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736B4" w14:textId="22C3A01B" w:rsidR="00594213" w:rsidRPr="008151FA" w:rsidRDefault="00594213" w:rsidP="00594213">
      <w:pPr>
        <w:rPr>
          <w:rFonts w:ascii="Calibri" w:eastAsia="Times New Roman" w:hAnsi="Calibri" w:cs="Times New Roman"/>
          <w:sz w:val="20"/>
          <w:szCs w:val="20"/>
          <w:lang w:eastAsia="pl-PL"/>
        </w:rPr>
      </w:pPr>
      <w:r w:rsidRPr="001F3DBC">
        <w:rPr>
          <w:rFonts w:ascii="Calibri" w:eastAsia="Times New Roman" w:hAnsi="Calibri" w:cs="Times New Roman"/>
          <w:b/>
          <w:bCs/>
          <w:lang w:eastAsia="pl-PL"/>
        </w:rPr>
        <w:t>Maciej Żyto</w:t>
      </w:r>
      <w:r w:rsidRPr="001F3DBC">
        <w:rPr>
          <w:b/>
          <w:sz w:val="40"/>
          <w:szCs w:val="40"/>
        </w:rPr>
        <w:t xml:space="preserve">  </w:t>
      </w:r>
      <w:r w:rsidRPr="008151FA">
        <w:rPr>
          <w:rFonts w:ascii="Calibri" w:eastAsia="Times New Roman" w:hAnsi="Calibri" w:cs="Times New Roman"/>
          <w:sz w:val="20"/>
          <w:szCs w:val="20"/>
          <w:lang w:eastAsia="pl-PL"/>
        </w:rPr>
        <w:t xml:space="preserve">+48 519 066 859; maciej.zyto@gmail.com;  </w:t>
      </w:r>
      <w:hyperlink r:id="rId7" w:history="1">
        <w:r w:rsidR="004F0DD9" w:rsidRPr="008151FA">
          <w:rPr>
            <w:rStyle w:val="Hipercze"/>
            <w:rFonts w:ascii="Calibri" w:eastAsia="Times New Roman" w:hAnsi="Calibri" w:cs="Times New Roman"/>
            <w:sz w:val="20"/>
            <w:szCs w:val="20"/>
            <w:lang w:eastAsia="pl-PL"/>
          </w:rPr>
          <w:t>www.linkedin.com/in/maciejzyto</w:t>
        </w:r>
      </w:hyperlink>
    </w:p>
    <w:p w14:paraId="0BCC6F13" w14:textId="61CDFCC4" w:rsidR="00A2303B" w:rsidRPr="00B62A9F" w:rsidRDefault="001340BD" w:rsidP="00A2303B">
      <w:pPr>
        <w:pStyle w:val="Bezodstpw"/>
        <w:rPr>
          <w:b/>
          <w:bCs/>
          <w:sz w:val="22"/>
          <w:szCs w:val="22"/>
          <w:lang w:val="en-GB"/>
        </w:rPr>
      </w:pPr>
      <w:r w:rsidRPr="00D16376">
        <w:rPr>
          <w:b/>
          <w:bCs/>
          <w:sz w:val="22"/>
          <w:szCs w:val="22"/>
          <w:lang w:val="en-GB"/>
        </w:rPr>
        <w:t xml:space="preserve">Director | CEO </w:t>
      </w:r>
      <w:r w:rsidR="00D16376">
        <w:rPr>
          <w:b/>
          <w:bCs/>
          <w:sz w:val="22"/>
          <w:szCs w:val="22"/>
          <w:lang w:val="en-GB"/>
        </w:rPr>
        <w:t>E</w:t>
      </w:r>
      <w:r w:rsidRPr="00D16376">
        <w:rPr>
          <w:b/>
          <w:bCs/>
          <w:sz w:val="22"/>
          <w:szCs w:val="22"/>
          <w:lang w:val="en-GB"/>
        </w:rPr>
        <w:t xml:space="preserve">xperience | Digital </w:t>
      </w:r>
      <w:r w:rsidR="00D16376">
        <w:rPr>
          <w:b/>
          <w:bCs/>
          <w:sz w:val="22"/>
          <w:szCs w:val="22"/>
          <w:lang w:val="en-GB"/>
        </w:rPr>
        <w:t>T</w:t>
      </w:r>
      <w:r w:rsidRPr="00D16376">
        <w:rPr>
          <w:b/>
          <w:bCs/>
          <w:sz w:val="22"/>
          <w:szCs w:val="22"/>
          <w:lang w:val="en-GB"/>
        </w:rPr>
        <w:t>ransformation</w:t>
      </w:r>
      <w:r w:rsidR="00734E03">
        <w:rPr>
          <w:b/>
          <w:bCs/>
          <w:sz w:val="22"/>
          <w:szCs w:val="22"/>
          <w:lang w:val="en-GB"/>
        </w:rPr>
        <w:t xml:space="preserve"> | </w:t>
      </w:r>
      <w:r w:rsidR="00D16376">
        <w:rPr>
          <w:b/>
          <w:bCs/>
          <w:sz w:val="22"/>
          <w:szCs w:val="22"/>
          <w:lang w:val="en-GB"/>
        </w:rPr>
        <w:t>E</w:t>
      </w:r>
      <w:r w:rsidRPr="00D16376">
        <w:rPr>
          <w:b/>
          <w:bCs/>
          <w:sz w:val="22"/>
          <w:szCs w:val="22"/>
          <w:lang w:val="en-GB"/>
        </w:rPr>
        <w:t xml:space="preserve">-commerce and </w:t>
      </w:r>
      <w:r w:rsidR="00D16376">
        <w:rPr>
          <w:b/>
          <w:bCs/>
          <w:sz w:val="22"/>
          <w:szCs w:val="22"/>
          <w:lang w:val="en-GB"/>
        </w:rPr>
        <w:t>O</w:t>
      </w:r>
      <w:r w:rsidRPr="00D16376">
        <w:rPr>
          <w:b/>
          <w:bCs/>
          <w:sz w:val="22"/>
          <w:szCs w:val="22"/>
          <w:lang w:val="en-GB"/>
        </w:rPr>
        <w:t xml:space="preserve">mnichannel </w:t>
      </w:r>
      <w:r w:rsidR="00C56397">
        <w:rPr>
          <w:b/>
          <w:bCs/>
          <w:sz w:val="22"/>
          <w:szCs w:val="22"/>
          <w:lang w:val="en-GB"/>
        </w:rPr>
        <w:t>Professional</w:t>
      </w:r>
      <w:r w:rsidR="00D16376">
        <w:rPr>
          <w:b/>
          <w:bCs/>
          <w:sz w:val="22"/>
          <w:szCs w:val="22"/>
          <w:lang w:val="en-GB"/>
        </w:rPr>
        <w:t xml:space="preserve"> I</w:t>
      </w:r>
      <w:r w:rsidRPr="00D16376">
        <w:rPr>
          <w:b/>
          <w:bCs/>
          <w:sz w:val="22"/>
          <w:szCs w:val="22"/>
          <w:lang w:val="en-GB"/>
        </w:rPr>
        <w:t xml:space="preserve">nternational </w:t>
      </w:r>
      <w:r w:rsidR="00D16376">
        <w:rPr>
          <w:b/>
          <w:bCs/>
          <w:sz w:val="22"/>
          <w:szCs w:val="22"/>
          <w:lang w:val="en-GB"/>
        </w:rPr>
        <w:t>E</w:t>
      </w:r>
      <w:r w:rsidRPr="00D16376">
        <w:rPr>
          <w:b/>
          <w:bCs/>
          <w:sz w:val="22"/>
          <w:szCs w:val="22"/>
          <w:lang w:val="en-GB"/>
        </w:rPr>
        <w:t xml:space="preserve">xperience | </w:t>
      </w:r>
      <w:r w:rsidR="00A64297">
        <w:rPr>
          <w:b/>
          <w:bCs/>
          <w:sz w:val="22"/>
          <w:szCs w:val="22"/>
          <w:lang w:val="en-GB"/>
        </w:rPr>
        <w:t xml:space="preserve">ex </w:t>
      </w:r>
      <w:r w:rsidR="00D16376">
        <w:rPr>
          <w:b/>
          <w:bCs/>
          <w:sz w:val="22"/>
          <w:szCs w:val="22"/>
          <w:lang w:val="en-GB"/>
        </w:rPr>
        <w:t>Play, Douglas, RTV Euro AGD, PGE</w:t>
      </w:r>
    </w:p>
    <w:p w14:paraId="209AE603" w14:textId="77777777" w:rsidR="00C02190" w:rsidRPr="00C02190" w:rsidRDefault="00C02190" w:rsidP="00B62A9F">
      <w:pPr>
        <w:rPr>
          <w:sz w:val="12"/>
          <w:szCs w:val="12"/>
          <w:lang w:val="en-GB"/>
        </w:rPr>
      </w:pPr>
    </w:p>
    <w:p w14:paraId="4E502DFE" w14:textId="450D0C3A" w:rsidR="00B62A9F" w:rsidRPr="00B62A9F" w:rsidRDefault="00B62A9F" w:rsidP="00B62A9F">
      <w:pPr>
        <w:rPr>
          <w:sz w:val="20"/>
          <w:szCs w:val="20"/>
          <w:lang w:val="en-GB"/>
        </w:rPr>
      </w:pPr>
      <w:r w:rsidRPr="00B62A9F">
        <w:rPr>
          <w:sz w:val="20"/>
          <w:szCs w:val="20"/>
          <w:lang w:val="en-GB"/>
        </w:rPr>
        <w:t xml:space="preserve">Results-driven leader in </w:t>
      </w:r>
      <w:r w:rsidRPr="00B62A9F">
        <w:rPr>
          <w:b/>
          <w:bCs/>
          <w:sz w:val="20"/>
          <w:szCs w:val="20"/>
          <w:lang w:val="en-GB"/>
        </w:rPr>
        <w:t>digital transformation and e-commerce</w:t>
      </w:r>
      <w:r w:rsidRPr="00B62A9F">
        <w:rPr>
          <w:sz w:val="20"/>
          <w:szCs w:val="20"/>
          <w:lang w:val="en-GB"/>
        </w:rPr>
        <w:t xml:space="preserve"> with over 15 years of senior management experience across the </w:t>
      </w:r>
      <w:r w:rsidRPr="00B62A9F">
        <w:rPr>
          <w:b/>
          <w:bCs/>
          <w:sz w:val="20"/>
          <w:szCs w:val="20"/>
          <w:lang w:val="en-GB"/>
        </w:rPr>
        <w:t>retail, telco, energy, and manufacturing sectors</w:t>
      </w:r>
      <w:r w:rsidRPr="00B62A9F">
        <w:rPr>
          <w:sz w:val="20"/>
          <w:szCs w:val="20"/>
          <w:lang w:val="en-GB"/>
        </w:rPr>
        <w:t>. Proven track record as an interim manager resolving major digital barriers in top-tier companies.</w:t>
      </w:r>
    </w:p>
    <w:p w14:paraId="7501547E" w14:textId="77777777" w:rsidR="00B62A9F" w:rsidRPr="00B62A9F" w:rsidRDefault="00B62A9F" w:rsidP="00B62A9F">
      <w:pPr>
        <w:rPr>
          <w:sz w:val="20"/>
          <w:szCs w:val="20"/>
          <w:lang w:val="en-GB"/>
        </w:rPr>
      </w:pPr>
      <w:r w:rsidRPr="00B62A9F">
        <w:rPr>
          <w:b/>
          <w:bCs/>
          <w:sz w:val="20"/>
          <w:szCs w:val="20"/>
          <w:lang w:val="en-GB"/>
        </w:rPr>
        <w:t>Strategic thinker</w:t>
      </w:r>
      <w:r w:rsidRPr="00B62A9F">
        <w:rPr>
          <w:sz w:val="20"/>
          <w:szCs w:val="20"/>
          <w:lang w:val="en-GB"/>
        </w:rPr>
        <w:t xml:space="preserve"> with cross-sector experience, skilled in translating plans into execution and measurable results.</w:t>
      </w:r>
    </w:p>
    <w:p w14:paraId="73744D88" w14:textId="382C766C" w:rsidR="00147B9C" w:rsidRDefault="00147B9C" w:rsidP="00594213">
      <w:pPr>
        <w:rPr>
          <w:sz w:val="20"/>
          <w:szCs w:val="20"/>
          <w:lang w:val="en-GB"/>
        </w:rPr>
      </w:pPr>
      <w:r w:rsidRPr="00C02190">
        <w:rPr>
          <w:b/>
          <w:bCs/>
          <w:sz w:val="20"/>
          <w:szCs w:val="20"/>
          <w:lang w:val="en-GB"/>
        </w:rPr>
        <w:t xml:space="preserve">Digital </w:t>
      </w:r>
      <w:r w:rsidR="00C02190" w:rsidRPr="00C02190">
        <w:rPr>
          <w:b/>
          <w:bCs/>
          <w:sz w:val="20"/>
          <w:szCs w:val="20"/>
          <w:lang w:val="en-GB"/>
        </w:rPr>
        <w:t>t</w:t>
      </w:r>
      <w:r w:rsidRPr="00C02190">
        <w:rPr>
          <w:b/>
          <w:bCs/>
          <w:sz w:val="20"/>
          <w:szCs w:val="20"/>
          <w:lang w:val="en-GB"/>
        </w:rPr>
        <w:t>ransformation leader</w:t>
      </w:r>
      <w:r>
        <w:rPr>
          <w:sz w:val="20"/>
          <w:szCs w:val="20"/>
          <w:lang w:val="en-GB"/>
        </w:rPr>
        <w:t xml:space="preserve"> in telco with immense impacted on sales strategy in </w:t>
      </w:r>
      <w:r w:rsidRPr="00C02190">
        <w:rPr>
          <w:b/>
          <w:bCs/>
          <w:sz w:val="20"/>
          <w:szCs w:val="20"/>
          <w:lang w:val="en-GB"/>
        </w:rPr>
        <w:t>Play</w:t>
      </w:r>
      <w:r>
        <w:rPr>
          <w:sz w:val="20"/>
          <w:szCs w:val="20"/>
          <w:lang w:val="en-GB"/>
        </w:rPr>
        <w:t xml:space="preserve">. Recognized sales potential in digital. </w:t>
      </w:r>
      <w:r w:rsidR="00B62A9F" w:rsidRPr="00B62A9F">
        <w:rPr>
          <w:sz w:val="20"/>
          <w:szCs w:val="20"/>
          <w:lang w:val="en-GB"/>
        </w:rPr>
        <w:t>Built a digital product portfolio for remote channels without negatively affecting traditional store performance.</w:t>
      </w:r>
      <w:r>
        <w:rPr>
          <w:sz w:val="20"/>
          <w:szCs w:val="20"/>
          <w:lang w:val="en-GB"/>
        </w:rPr>
        <w:t xml:space="preserve"> </w:t>
      </w:r>
    </w:p>
    <w:p w14:paraId="1A08B6E3" w14:textId="00963529" w:rsidR="007725B8" w:rsidRPr="00B62A9F" w:rsidRDefault="00B62A9F" w:rsidP="00594213">
      <w:pPr>
        <w:rPr>
          <w:sz w:val="20"/>
          <w:szCs w:val="20"/>
          <w:lang w:val="en-GB"/>
        </w:rPr>
      </w:pPr>
      <w:r w:rsidRPr="00B62A9F">
        <w:rPr>
          <w:sz w:val="20"/>
          <w:szCs w:val="20"/>
          <w:lang w:val="en-GB"/>
        </w:rPr>
        <w:t xml:space="preserve">Elevated the Play mobile app to become the market leader among telco apps with </w:t>
      </w:r>
      <w:r w:rsidRPr="00C02190">
        <w:rPr>
          <w:sz w:val="20"/>
          <w:szCs w:val="20"/>
          <w:lang w:val="en-GB"/>
        </w:rPr>
        <w:t>5M+ monthly active users</w:t>
      </w:r>
      <w:r w:rsidRPr="00B62A9F">
        <w:rPr>
          <w:sz w:val="20"/>
          <w:szCs w:val="20"/>
          <w:lang w:val="en-GB"/>
        </w:rPr>
        <w:t xml:space="preserve"> (over 1.5M more than the main competitor).</w:t>
      </w:r>
      <w:r w:rsidRPr="00B62A9F">
        <w:rPr>
          <w:lang w:val="en-GB"/>
        </w:rPr>
        <w:t xml:space="preserve"> </w:t>
      </w:r>
    </w:p>
    <w:p w14:paraId="4F37325C" w14:textId="0524EF96" w:rsidR="00147B9C" w:rsidRDefault="00147B9C" w:rsidP="00594213">
      <w:pPr>
        <w:rPr>
          <w:sz w:val="20"/>
          <w:szCs w:val="20"/>
          <w:lang w:val="en-GB"/>
        </w:rPr>
      </w:pPr>
      <w:r>
        <w:rPr>
          <w:sz w:val="20"/>
          <w:szCs w:val="20"/>
          <w:lang w:val="en-GB"/>
        </w:rPr>
        <w:t xml:space="preserve">Finally, significantly increased sales volume in remote channel </w:t>
      </w:r>
      <w:r w:rsidR="00A64297">
        <w:rPr>
          <w:sz w:val="20"/>
          <w:szCs w:val="20"/>
          <w:lang w:val="en-GB"/>
        </w:rPr>
        <w:t xml:space="preserve">channels and </w:t>
      </w:r>
      <w:r w:rsidR="00B62A9F">
        <w:rPr>
          <w:sz w:val="20"/>
          <w:szCs w:val="20"/>
          <w:lang w:val="en-GB"/>
        </w:rPr>
        <w:t>nearly</w:t>
      </w:r>
      <w:r w:rsidR="00A64297">
        <w:rPr>
          <w:sz w:val="20"/>
          <w:szCs w:val="20"/>
          <w:lang w:val="en-GB"/>
        </w:rPr>
        <w:t xml:space="preserve"> doubled e-commerce share of company sales from 5% to 8%.</w:t>
      </w:r>
    </w:p>
    <w:p w14:paraId="0AFA1E13" w14:textId="77777777" w:rsidR="00A64297" w:rsidRDefault="00A64297" w:rsidP="00594213">
      <w:pPr>
        <w:rPr>
          <w:sz w:val="20"/>
          <w:szCs w:val="20"/>
          <w:lang w:val="en-GB"/>
        </w:rPr>
      </w:pPr>
    </w:p>
    <w:p w14:paraId="4C23CFA6" w14:textId="30202CEC" w:rsidR="00412DF1" w:rsidRPr="00412DF1" w:rsidRDefault="00412DF1" w:rsidP="00594213">
      <w:pPr>
        <w:rPr>
          <w:b/>
          <w:bCs/>
          <w:sz w:val="20"/>
          <w:szCs w:val="20"/>
          <w:lang w:val="en-GB"/>
        </w:rPr>
      </w:pPr>
      <w:r w:rsidRPr="00412DF1">
        <w:rPr>
          <w:b/>
          <w:bCs/>
          <w:sz w:val="20"/>
          <w:szCs w:val="20"/>
          <w:lang w:val="en-GB"/>
        </w:rPr>
        <w:t>E-commerce and Digital Transformation</w:t>
      </w:r>
      <w:r w:rsidR="00A91898">
        <w:rPr>
          <w:b/>
          <w:bCs/>
          <w:sz w:val="20"/>
          <w:szCs w:val="20"/>
          <w:lang w:val="en-GB"/>
        </w:rPr>
        <w:t xml:space="preserve">. Sales development in the biggest </w:t>
      </w:r>
      <w:proofErr w:type="spellStart"/>
      <w:r w:rsidR="00A91898">
        <w:rPr>
          <w:b/>
          <w:bCs/>
          <w:sz w:val="20"/>
          <w:szCs w:val="20"/>
          <w:lang w:val="en-GB"/>
        </w:rPr>
        <w:t>eshop</w:t>
      </w:r>
      <w:proofErr w:type="spellEnd"/>
      <w:r w:rsidR="00A91898">
        <w:rPr>
          <w:b/>
          <w:bCs/>
          <w:sz w:val="20"/>
          <w:szCs w:val="20"/>
          <w:lang w:val="en-GB"/>
        </w:rPr>
        <w:t xml:space="preserve"> in Central Europe</w:t>
      </w:r>
    </w:p>
    <w:p w14:paraId="11E429E8" w14:textId="3C74EA04" w:rsidR="00412DF1" w:rsidRPr="00A93292" w:rsidRDefault="00412DF1" w:rsidP="00412DF1">
      <w:pPr>
        <w:rPr>
          <w:sz w:val="20"/>
          <w:szCs w:val="20"/>
          <w:lang w:val="en-GB"/>
        </w:rPr>
      </w:pPr>
      <w:r w:rsidRPr="00A93292">
        <w:rPr>
          <w:sz w:val="20"/>
          <w:szCs w:val="20"/>
          <w:lang w:val="en-GB"/>
        </w:rPr>
        <w:t xml:space="preserve">Secured PLN 2B in e-commerce sales at RTV Euro AGD. </w:t>
      </w:r>
    </w:p>
    <w:p w14:paraId="18D0C1C2" w14:textId="77777777" w:rsidR="00412DF1" w:rsidRDefault="00412DF1" w:rsidP="00412DF1">
      <w:pPr>
        <w:rPr>
          <w:sz w:val="20"/>
          <w:szCs w:val="20"/>
          <w:lang w:val="en-GB"/>
        </w:rPr>
      </w:pPr>
      <w:r>
        <w:rPr>
          <w:sz w:val="20"/>
          <w:szCs w:val="20"/>
          <w:lang w:val="en-GB"/>
        </w:rPr>
        <w:t xml:space="preserve">Introduce in </w:t>
      </w:r>
      <w:r w:rsidRPr="00C02190">
        <w:rPr>
          <w:b/>
          <w:bCs/>
          <w:sz w:val="20"/>
          <w:szCs w:val="20"/>
          <w:lang w:val="en-GB"/>
        </w:rPr>
        <w:t>Douglas</w:t>
      </w:r>
      <w:r>
        <w:rPr>
          <w:sz w:val="20"/>
          <w:szCs w:val="20"/>
          <w:lang w:val="en-GB"/>
        </w:rPr>
        <w:t xml:space="preserve"> Poland digital impact on traditional and e-commerce sales through </w:t>
      </w:r>
      <w:r w:rsidRPr="007F0D58">
        <w:rPr>
          <w:b/>
          <w:bCs/>
          <w:sz w:val="20"/>
          <w:szCs w:val="20"/>
          <w:lang w:val="en-GB"/>
        </w:rPr>
        <w:t>omnichannel</w:t>
      </w:r>
      <w:r>
        <w:rPr>
          <w:sz w:val="20"/>
          <w:szCs w:val="20"/>
          <w:lang w:val="en-GB"/>
        </w:rPr>
        <w:t xml:space="preserve"> solution. Run premiere pricing project to control and make competitive pricing points for stores and e-commerce offers. Scale up e-commerce sales share from 7% do 16% in 18 months. Additionally began e-commerce model on Douglas Central Europe markets. </w:t>
      </w:r>
      <w:r w:rsidRPr="0033059D">
        <w:rPr>
          <w:sz w:val="20"/>
          <w:szCs w:val="20"/>
          <w:lang w:val="en-GB"/>
        </w:rPr>
        <w:t>Localize</w:t>
      </w:r>
      <w:r>
        <w:rPr>
          <w:sz w:val="20"/>
          <w:szCs w:val="20"/>
          <w:lang w:val="en-GB"/>
        </w:rPr>
        <w:t>d</w:t>
      </w:r>
      <w:r w:rsidRPr="0033059D">
        <w:rPr>
          <w:sz w:val="20"/>
          <w:szCs w:val="20"/>
          <w:lang w:val="en-GB"/>
        </w:rPr>
        <w:t xml:space="preserve"> marketplace model </w:t>
      </w:r>
      <w:r>
        <w:rPr>
          <w:sz w:val="20"/>
          <w:szCs w:val="20"/>
          <w:lang w:val="en-GB"/>
        </w:rPr>
        <w:t xml:space="preserve">in Douglas sales channels </w:t>
      </w:r>
      <w:r w:rsidRPr="0033059D">
        <w:rPr>
          <w:sz w:val="20"/>
          <w:szCs w:val="20"/>
          <w:lang w:val="en-GB"/>
        </w:rPr>
        <w:t>in Poland.</w:t>
      </w:r>
      <w:r>
        <w:rPr>
          <w:sz w:val="20"/>
          <w:szCs w:val="20"/>
          <w:lang w:val="en-GB"/>
        </w:rPr>
        <w:t xml:space="preserve"> Moved Douglas Poland from purely physical stores company into </w:t>
      </w:r>
      <w:r w:rsidRPr="00C02190">
        <w:rPr>
          <w:b/>
          <w:bCs/>
          <w:sz w:val="20"/>
          <w:szCs w:val="20"/>
          <w:lang w:val="en-GB"/>
        </w:rPr>
        <w:t>digital driven retail</w:t>
      </w:r>
      <w:r>
        <w:rPr>
          <w:sz w:val="20"/>
          <w:szCs w:val="20"/>
          <w:lang w:val="en-GB"/>
        </w:rPr>
        <w:t>.</w:t>
      </w:r>
    </w:p>
    <w:p w14:paraId="5C48C100" w14:textId="77777777" w:rsidR="00B35E74" w:rsidRDefault="00B35E74" w:rsidP="00B35E74">
      <w:pPr>
        <w:rPr>
          <w:sz w:val="20"/>
          <w:szCs w:val="20"/>
          <w:lang w:val="en-GB"/>
        </w:rPr>
      </w:pPr>
      <w:r>
        <w:rPr>
          <w:sz w:val="20"/>
          <w:szCs w:val="20"/>
          <w:lang w:val="en-GB"/>
        </w:rPr>
        <w:t xml:space="preserve">Run </w:t>
      </w:r>
      <w:r w:rsidRPr="00C02190">
        <w:rPr>
          <w:b/>
          <w:bCs/>
          <w:sz w:val="20"/>
          <w:szCs w:val="20"/>
          <w:lang w:val="en-GB"/>
        </w:rPr>
        <w:t>rapid digitalization</w:t>
      </w:r>
      <w:r>
        <w:rPr>
          <w:sz w:val="20"/>
          <w:szCs w:val="20"/>
          <w:lang w:val="en-GB"/>
        </w:rPr>
        <w:t xml:space="preserve"> among internal operations in </w:t>
      </w:r>
      <w:r w:rsidRPr="00C02190">
        <w:rPr>
          <w:b/>
          <w:bCs/>
          <w:sz w:val="20"/>
          <w:szCs w:val="20"/>
          <w:lang w:val="en-GB"/>
        </w:rPr>
        <w:t xml:space="preserve">Polska Grupa </w:t>
      </w:r>
      <w:proofErr w:type="spellStart"/>
      <w:r w:rsidRPr="00C02190">
        <w:rPr>
          <w:b/>
          <w:bCs/>
          <w:sz w:val="20"/>
          <w:szCs w:val="20"/>
          <w:lang w:val="en-GB"/>
        </w:rPr>
        <w:t>Energetyczna</w:t>
      </w:r>
      <w:proofErr w:type="spellEnd"/>
      <w:r>
        <w:rPr>
          <w:sz w:val="20"/>
          <w:szCs w:val="20"/>
          <w:lang w:val="en-GB"/>
        </w:rPr>
        <w:t xml:space="preserve"> and overcame internal barriers. Boosted usage of digital services among 5M customers to minimize paper communication. Delivered premiere sales evaluation solution to identify constraints in sales process. It lowered acquisition costs by half.</w:t>
      </w:r>
    </w:p>
    <w:p w14:paraId="3FE6184D" w14:textId="77777777" w:rsidR="00A91898" w:rsidRDefault="00A91898" w:rsidP="00A91898">
      <w:pPr>
        <w:rPr>
          <w:sz w:val="20"/>
          <w:szCs w:val="20"/>
          <w:lang w:val="en-GB"/>
        </w:rPr>
      </w:pPr>
      <w:r>
        <w:rPr>
          <w:sz w:val="20"/>
          <w:szCs w:val="20"/>
          <w:lang w:val="en-GB"/>
        </w:rPr>
        <w:t>Worked in several companies as interim manager forcing digital transformation. Consultant in a few projects supporting the sponsors in companies’ digital transformation.</w:t>
      </w:r>
    </w:p>
    <w:p w14:paraId="2F3B039B" w14:textId="38ACD330" w:rsidR="00412DF1" w:rsidRDefault="00412DF1" w:rsidP="00594213">
      <w:pPr>
        <w:rPr>
          <w:b/>
          <w:bCs/>
          <w:sz w:val="20"/>
          <w:szCs w:val="20"/>
          <w:lang w:val="en-GB"/>
        </w:rPr>
      </w:pPr>
      <w:r w:rsidRPr="00412DF1">
        <w:rPr>
          <w:b/>
          <w:bCs/>
          <w:sz w:val="20"/>
          <w:szCs w:val="20"/>
          <w:lang w:val="en-GB"/>
        </w:rPr>
        <w:t>Omnichannel Expert</w:t>
      </w:r>
    </w:p>
    <w:p w14:paraId="6238AD9C" w14:textId="46AD5D0B" w:rsidR="00B35E74" w:rsidRDefault="00B35E74" w:rsidP="00B35E74">
      <w:pPr>
        <w:rPr>
          <w:sz w:val="20"/>
          <w:szCs w:val="20"/>
          <w:lang w:val="en-GB"/>
        </w:rPr>
      </w:pPr>
      <w:r>
        <w:rPr>
          <w:sz w:val="20"/>
          <w:szCs w:val="20"/>
          <w:lang w:val="en-GB"/>
        </w:rPr>
        <w:t>Working at RTV Euro AGD l</w:t>
      </w:r>
      <w:r w:rsidRPr="00A93292">
        <w:rPr>
          <w:sz w:val="20"/>
          <w:szCs w:val="20"/>
          <w:lang w:val="en-GB"/>
        </w:rPr>
        <w:t xml:space="preserve">aunched </w:t>
      </w:r>
      <w:r>
        <w:rPr>
          <w:sz w:val="20"/>
          <w:szCs w:val="20"/>
          <w:lang w:val="en-GB"/>
        </w:rPr>
        <w:t>a few</w:t>
      </w:r>
      <w:r w:rsidRPr="00A93292">
        <w:rPr>
          <w:sz w:val="20"/>
          <w:szCs w:val="20"/>
          <w:lang w:val="en-GB"/>
        </w:rPr>
        <w:t xml:space="preserve"> omnichannel solution</w:t>
      </w:r>
      <w:r>
        <w:rPr>
          <w:sz w:val="20"/>
          <w:szCs w:val="20"/>
          <w:lang w:val="en-GB"/>
        </w:rPr>
        <w:t>s</w:t>
      </w:r>
      <w:r w:rsidRPr="00A93292">
        <w:rPr>
          <w:sz w:val="20"/>
          <w:szCs w:val="20"/>
          <w:lang w:val="en-GB"/>
        </w:rPr>
        <w:t xml:space="preserve"> </w:t>
      </w:r>
      <w:r>
        <w:rPr>
          <w:sz w:val="20"/>
          <w:szCs w:val="20"/>
          <w:lang w:val="en-GB"/>
        </w:rPr>
        <w:t xml:space="preserve">beginning the omnichannel model development. Created selling solution for </w:t>
      </w:r>
      <w:proofErr w:type="spellStart"/>
      <w:r>
        <w:rPr>
          <w:sz w:val="20"/>
          <w:szCs w:val="20"/>
          <w:lang w:val="en-GB"/>
        </w:rPr>
        <w:t>salons’s</w:t>
      </w:r>
      <w:proofErr w:type="spellEnd"/>
      <w:r>
        <w:rPr>
          <w:sz w:val="20"/>
          <w:szCs w:val="20"/>
          <w:lang w:val="en-GB"/>
        </w:rPr>
        <w:t xml:space="preserve"> consultant to propose internet inventory available in shops. It </w:t>
      </w:r>
      <w:r w:rsidRPr="00A93292">
        <w:rPr>
          <w:sz w:val="20"/>
          <w:szCs w:val="20"/>
          <w:lang w:val="en-GB"/>
        </w:rPr>
        <w:t>drove a 4% increase in sales value in selected brick-and-mortar stores</w:t>
      </w:r>
      <w:r>
        <w:rPr>
          <w:sz w:val="20"/>
          <w:szCs w:val="20"/>
          <w:lang w:val="en-GB"/>
        </w:rPr>
        <w:t xml:space="preserve">. Additionally brought financial products from stores to e-commerce and reach 11% </w:t>
      </w:r>
      <w:proofErr w:type="spellStart"/>
      <w:r>
        <w:rPr>
          <w:sz w:val="20"/>
          <w:szCs w:val="20"/>
          <w:lang w:val="en-GB"/>
        </w:rPr>
        <w:t>installment</w:t>
      </w:r>
      <w:proofErr w:type="spellEnd"/>
      <w:r>
        <w:rPr>
          <w:sz w:val="20"/>
          <w:szCs w:val="20"/>
          <w:lang w:val="en-GB"/>
        </w:rPr>
        <w:t xml:space="preserve"> sales penetration in e-commerce sales (vs. prior 5%).</w:t>
      </w:r>
    </w:p>
    <w:p w14:paraId="1B4F01E9" w14:textId="77777777" w:rsidR="00B35E74" w:rsidRPr="00A93292" w:rsidRDefault="00B35E74" w:rsidP="00B35E74">
      <w:pPr>
        <w:rPr>
          <w:sz w:val="20"/>
          <w:szCs w:val="20"/>
          <w:lang w:val="en-GB"/>
        </w:rPr>
      </w:pPr>
    </w:p>
    <w:p w14:paraId="671F2443" w14:textId="77777777" w:rsidR="00A64297" w:rsidRDefault="00A64297" w:rsidP="00594213">
      <w:pPr>
        <w:rPr>
          <w:sz w:val="20"/>
          <w:szCs w:val="20"/>
          <w:lang w:val="en-GB"/>
        </w:rPr>
      </w:pPr>
    </w:p>
    <w:p w14:paraId="2BDBD083" w14:textId="77777777" w:rsidR="00A64297" w:rsidRPr="0033059D" w:rsidRDefault="00A64297" w:rsidP="00594213">
      <w:pPr>
        <w:rPr>
          <w:sz w:val="20"/>
          <w:szCs w:val="20"/>
          <w:lang w:val="en-GB"/>
        </w:rPr>
      </w:pPr>
    </w:p>
    <w:p w14:paraId="2B926357" w14:textId="5E259745" w:rsidR="00A64297" w:rsidRPr="00B35E74" w:rsidRDefault="00412DF1" w:rsidP="00594213">
      <w:pPr>
        <w:rPr>
          <w:b/>
          <w:bCs/>
          <w:sz w:val="20"/>
          <w:szCs w:val="20"/>
          <w:lang w:val="en-GB"/>
        </w:rPr>
      </w:pPr>
      <w:r w:rsidRPr="00B35E74">
        <w:rPr>
          <w:b/>
          <w:bCs/>
          <w:sz w:val="20"/>
          <w:szCs w:val="20"/>
          <w:lang w:val="en-GB"/>
        </w:rPr>
        <w:t>Strategy, International presence</w:t>
      </w:r>
      <w:r w:rsidR="00B35E74" w:rsidRPr="00B35E74">
        <w:rPr>
          <w:b/>
          <w:bCs/>
          <w:sz w:val="20"/>
          <w:szCs w:val="20"/>
          <w:lang w:val="en-GB"/>
        </w:rPr>
        <w:t>, product market fit</w:t>
      </w:r>
    </w:p>
    <w:p w14:paraId="3B5AC966" w14:textId="7F368B67" w:rsidR="00320868" w:rsidRDefault="00B35E74" w:rsidP="00594213">
      <w:pPr>
        <w:rPr>
          <w:sz w:val="20"/>
          <w:szCs w:val="20"/>
          <w:lang w:val="en-GB"/>
        </w:rPr>
      </w:pPr>
      <w:r>
        <w:rPr>
          <w:b/>
          <w:bCs/>
          <w:sz w:val="20"/>
          <w:szCs w:val="20"/>
          <w:lang w:val="en-GB"/>
        </w:rPr>
        <w:t xml:space="preserve">As </w:t>
      </w:r>
      <w:proofErr w:type="spellStart"/>
      <w:r w:rsidR="00E904B9">
        <w:rPr>
          <w:b/>
          <w:bCs/>
          <w:sz w:val="20"/>
          <w:szCs w:val="20"/>
          <w:lang w:val="en-GB"/>
        </w:rPr>
        <w:t>Unitrailer</w:t>
      </w:r>
      <w:proofErr w:type="spellEnd"/>
      <w:r w:rsidR="00E904B9">
        <w:rPr>
          <w:b/>
          <w:bCs/>
          <w:sz w:val="20"/>
          <w:szCs w:val="20"/>
          <w:lang w:val="en-GB"/>
        </w:rPr>
        <w:t xml:space="preserve"> </w:t>
      </w:r>
      <w:r w:rsidR="00320868" w:rsidRPr="00C02190">
        <w:rPr>
          <w:b/>
          <w:bCs/>
          <w:sz w:val="20"/>
          <w:szCs w:val="20"/>
          <w:lang w:val="en-GB"/>
        </w:rPr>
        <w:t xml:space="preserve">CEO </w:t>
      </w:r>
      <w:r>
        <w:rPr>
          <w:b/>
          <w:bCs/>
          <w:sz w:val="20"/>
          <w:szCs w:val="20"/>
          <w:lang w:val="en-GB"/>
        </w:rPr>
        <w:t>c</w:t>
      </w:r>
      <w:r w:rsidR="00320868">
        <w:rPr>
          <w:sz w:val="20"/>
          <w:szCs w:val="20"/>
          <w:lang w:val="en-GB"/>
        </w:rPr>
        <w:t xml:space="preserve">hange product portfolio </w:t>
      </w:r>
      <w:r>
        <w:rPr>
          <w:sz w:val="20"/>
          <w:szCs w:val="20"/>
          <w:lang w:val="en-GB"/>
        </w:rPr>
        <w:t xml:space="preserve">to </w:t>
      </w:r>
      <w:r w:rsidR="00E904B9">
        <w:rPr>
          <w:sz w:val="20"/>
          <w:szCs w:val="20"/>
          <w:lang w:val="en-GB"/>
        </w:rPr>
        <w:t xml:space="preserve">avoid nonwinning DYI chains competition. Generate significant operation costs by </w:t>
      </w:r>
      <w:proofErr w:type="spellStart"/>
      <w:r w:rsidR="00320868">
        <w:rPr>
          <w:sz w:val="20"/>
          <w:szCs w:val="20"/>
          <w:lang w:val="en-GB"/>
        </w:rPr>
        <w:t>concent</w:t>
      </w:r>
      <w:r w:rsidR="00E904B9">
        <w:rPr>
          <w:sz w:val="20"/>
          <w:szCs w:val="20"/>
          <w:lang w:val="en-GB"/>
        </w:rPr>
        <w:t>raiting</w:t>
      </w:r>
      <w:proofErr w:type="spellEnd"/>
      <w:r w:rsidR="00320868">
        <w:rPr>
          <w:sz w:val="20"/>
          <w:szCs w:val="20"/>
          <w:lang w:val="en-GB"/>
        </w:rPr>
        <w:t xml:space="preserve"> sales on the most prospecting </w:t>
      </w:r>
      <w:proofErr w:type="spellStart"/>
      <w:r w:rsidR="00320868">
        <w:rPr>
          <w:sz w:val="20"/>
          <w:szCs w:val="20"/>
          <w:lang w:val="en-GB"/>
        </w:rPr>
        <w:t>marke</w:t>
      </w:r>
      <w:r w:rsidR="00E904B9">
        <w:rPr>
          <w:sz w:val="20"/>
          <w:szCs w:val="20"/>
          <w:lang w:val="en-GB"/>
        </w:rPr>
        <w:t>s</w:t>
      </w:r>
      <w:proofErr w:type="spellEnd"/>
      <w:r w:rsidR="00E904B9">
        <w:rPr>
          <w:sz w:val="20"/>
          <w:szCs w:val="20"/>
          <w:lang w:val="en-GB"/>
        </w:rPr>
        <w:t xml:space="preserve"> and withdrawing black spots. As result d</w:t>
      </w:r>
      <w:r w:rsidR="00320868">
        <w:rPr>
          <w:sz w:val="20"/>
          <w:szCs w:val="20"/>
          <w:lang w:val="en-GB"/>
        </w:rPr>
        <w:t xml:space="preserve">elivered positive 1H 2024 P&amp;L after 2 years of negative outcome. </w:t>
      </w:r>
    </w:p>
    <w:p w14:paraId="066E1212" w14:textId="7A4CBC5B" w:rsidR="00E904B9" w:rsidRDefault="00C02190" w:rsidP="00C02190">
      <w:pPr>
        <w:rPr>
          <w:sz w:val="20"/>
          <w:szCs w:val="20"/>
          <w:lang w:val="en-GB"/>
        </w:rPr>
      </w:pPr>
      <w:r>
        <w:rPr>
          <w:sz w:val="20"/>
          <w:szCs w:val="20"/>
          <w:lang w:val="en-GB"/>
        </w:rPr>
        <w:t xml:space="preserve">Experienced in international environment overseeing 5 Central European </w:t>
      </w:r>
      <w:r w:rsidR="00E904B9">
        <w:rPr>
          <w:sz w:val="20"/>
          <w:szCs w:val="20"/>
          <w:lang w:val="en-GB"/>
        </w:rPr>
        <w:t>e-commerce markets in Douglas, where set e-commerce business model initially successfully introduce in Douglas Poland. Change market from brick and mortal into brick and click model.</w:t>
      </w:r>
    </w:p>
    <w:p w14:paraId="4A0513B2" w14:textId="3C49C736" w:rsidR="00C02190" w:rsidRDefault="00E904B9" w:rsidP="00C02190">
      <w:pPr>
        <w:rPr>
          <w:sz w:val="20"/>
          <w:szCs w:val="20"/>
          <w:lang w:val="en-GB"/>
        </w:rPr>
      </w:pPr>
      <w:r>
        <w:rPr>
          <w:sz w:val="20"/>
          <w:szCs w:val="20"/>
          <w:lang w:val="en-GB"/>
        </w:rPr>
        <w:lastRenderedPageBreak/>
        <w:t xml:space="preserve">Worked abroad as </w:t>
      </w:r>
      <w:r w:rsidR="00C02190">
        <w:rPr>
          <w:sz w:val="20"/>
          <w:szCs w:val="20"/>
          <w:lang w:val="en-GB"/>
        </w:rPr>
        <w:t xml:space="preserve">digitalization </w:t>
      </w:r>
      <w:proofErr w:type="spellStart"/>
      <w:r>
        <w:rPr>
          <w:sz w:val="20"/>
          <w:szCs w:val="20"/>
          <w:lang w:val="en-GB"/>
        </w:rPr>
        <w:t>projects’s</w:t>
      </w:r>
      <w:proofErr w:type="spellEnd"/>
      <w:r>
        <w:rPr>
          <w:sz w:val="20"/>
          <w:szCs w:val="20"/>
          <w:lang w:val="en-GB"/>
        </w:rPr>
        <w:t xml:space="preserve"> manager</w:t>
      </w:r>
      <w:r w:rsidR="00C02190">
        <w:rPr>
          <w:sz w:val="20"/>
          <w:szCs w:val="20"/>
          <w:lang w:val="en-GB"/>
        </w:rPr>
        <w:t xml:space="preserve"> for traditional publisher.</w:t>
      </w:r>
    </w:p>
    <w:p w14:paraId="26208D5C" w14:textId="036DDFF7" w:rsidR="001340BD" w:rsidRDefault="00D16376" w:rsidP="001340BD">
      <w:pPr>
        <w:rPr>
          <w:sz w:val="20"/>
          <w:szCs w:val="20"/>
          <w:lang w:val="en-GB"/>
        </w:rPr>
      </w:pPr>
      <w:r>
        <w:rPr>
          <w:sz w:val="20"/>
          <w:szCs w:val="20"/>
          <w:lang w:val="en-GB"/>
        </w:rPr>
        <w:t>T</w:t>
      </w:r>
      <w:r w:rsidR="001340BD" w:rsidRPr="00D16376">
        <w:rPr>
          <w:sz w:val="20"/>
          <w:szCs w:val="20"/>
          <w:lang w:val="en-GB"/>
        </w:rPr>
        <w:t xml:space="preserve">he author of the </w:t>
      </w:r>
      <w:r w:rsidR="001340BD" w:rsidRPr="00C02190">
        <w:rPr>
          <w:b/>
          <w:bCs/>
          <w:sz w:val="20"/>
          <w:szCs w:val="20"/>
          <w:lang w:val="en-GB"/>
        </w:rPr>
        <w:t>E-commerce Value Chain Model</w:t>
      </w:r>
      <w:r w:rsidR="001340BD" w:rsidRPr="00D16376">
        <w:rPr>
          <w:sz w:val="20"/>
          <w:szCs w:val="20"/>
          <w:lang w:val="en-GB"/>
        </w:rPr>
        <w:t xml:space="preserve"> published by ICAN Institute. Digital domain market expert, </w:t>
      </w:r>
      <w:r w:rsidRPr="00D16376">
        <w:rPr>
          <w:sz w:val="20"/>
          <w:szCs w:val="20"/>
          <w:lang w:val="en-GB"/>
        </w:rPr>
        <w:t>frequent</w:t>
      </w:r>
      <w:r w:rsidR="001340BD" w:rsidRPr="00D16376">
        <w:rPr>
          <w:sz w:val="20"/>
          <w:szCs w:val="20"/>
          <w:lang w:val="en-GB"/>
        </w:rPr>
        <w:t xml:space="preserve"> speaker at Polish major digital conference.</w:t>
      </w:r>
    </w:p>
    <w:p w14:paraId="19AC43A3" w14:textId="1C030B03" w:rsidR="00C02190" w:rsidRDefault="00C02190" w:rsidP="00C02190">
      <w:pPr>
        <w:pStyle w:val="dyrektorgdzie"/>
        <w:rPr>
          <w:sz w:val="24"/>
          <w:szCs w:val="32"/>
        </w:rPr>
      </w:pPr>
      <w:proofErr w:type="spellStart"/>
      <w:r w:rsidRPr="00C02190">
        <w:rPr>
          <w:sz w:val="24"/>
          <w:szCs w:val="32"/>
        </w:rPr>
        <w:t>Core</w:t>
      </w:r>
      <w:proofErr w:type="spellEnd"/>
      <w:r w:rsidRPr="00C02190">
        <w:rPr>
          <w:sz w:val="24"/>
          <w:szCs w:val="32"/>
        </w:rPr>
        <w:t xml:space="preserve"> </w:t>
      </w:r>
      <w:proofErr w:type="spellStart"/>
      <w:r w:rsidRPr="00C02190">
        <w:rPr>
          <w:sz w:val="24"/>
          <w:szCs w:val="32"/>
        </w:rPr>
        <w:t>Competencies</w:t>
      </w:r>
      <w:proofErr w:type="spellEnd"/>
    </w:p>
    <w:p w14:paraId="419B6230" w14:textId="77777777" w:rsidR="00C02190" w:rsidRPr="00C02190" w:rsidRDefault="00C02190" w:rsidP="00C02190">
      <w:pPr>
        <w:rPr>
          <w:sz w:val="2"/>
          <w:szCs w:val="2"/>
        </w:rPr>
      </w:pPr>
    </w:p>
    <w:p w14:paraId="00AB936B" w14:textId="614BB80D" w:rsidR="00C02190" w:rsidRPr="00C02190" w:rsidRDefault="00C02190" w:rsidP="00C02190">
      <w:pPr>
        <w:pStyle w:val="Akapitzlist"/>
        <w:numPr>
          <w:ilvl w:val="0"/>
          <w:numId w:val="14"/>
        </w:numPr>
        <w:rPr>
          <w:sz w:val="20"/>
          <w:szCs w:val="20"/>
          <w:lang w:val="en-GB"/>
        </w:rPr>
      </w:pPr>
      <w:r w:rsidRPr="00C02190">
        <w:rPr>
          <w:sz w:val="20"/>
          <w:szCs w:val="20"/>
          <w:lang w:val="en-GB"/>
        </w:rPr>
        <w:t>Digital Transformation, from Strategy to Execution</w:t>
      </w:r>
    </w:p>
    <w:p w14:paraId="5143231F" w14:textId="02B86544" w:rsidR="00C02190" w:rsidRPr="00C02190" w:rsidRDefault="00C02190" w:rsidP="00C02190">
      <w:pPr>
        <w:pStyle w:val="Akapitzlist"/>
        <w:numPr>
          <w:ilvl w:val="0"/>
          <w:numId w:val="14"/>
        </w:numPr>
        <w:rPr>
          <w:sz w:val="20"/>
          <w:szCs w:val="20"/>
          <w:lang w:val="en-GB"/>
        </w:rPr>
      </w:pPr>
      <w:r w:rsidRPr="00C02190">
        <w:rPr>
          <w:sz w:val="20"/>
          <w:szCs w:val="20"/>
          <w:lang w:val="en-GB"/>
        </w:rPr>
        <w:t>E-commerce Development and Optimization</w:t>
      </w:r>
    </w:p>
    <w:p w14:paraId="17A73F65" w14:textId="77777777" w:rsidR="00C02190" w:rsidRDefault="00C02190" w:rsidP="00C02190">
      <w:pPr>
        <w:pStyle w:val="Akapitzlist"/>
        <w:numPr>
          <w:ilvl w:val="0"/>
          <w:numId w:val="14"/>
        </w:numPr>
        <w:rPr>
          <w:sz w:val="20"/>
          <w:szCs w:val="20"/>
        </w:rPr>
      </w:pPr>
      <w:proofErr w:type="spellStart"/>
      <w:r w:rsidRPr="00C02190">
        <w:rPr>
          <w:sz w:val="20"/>
          <w:szCs w:val="20"/>
        </w:rPr>
        <w:t>Omnichannel</w:t>
      </w:r>
      <w:proofErr w:type="spellEnd"/>
      <w:r w:rsidRPr="00C02190">
        <w:rPr>
          <w:sz w:val="20"/>
          <w:szCs w:val="20"/>
        </w:rPr>
        <w:t xml:space="preserve"> Retail</w:t>
      </w:r>
    </w:p>
    <w:p w14:paraId="26484FF2" w14:textId="023C9893" w:rsidR="00C02190" w:rsidRPr="00C02190" w:rsidRDefault="00C02190" w:rsidP="00C02190">
      <w:pPr>
        <w:pStyle w:val="Akapitzlist"/>
        <w:numPr>
          <w:ilvl w:val="0"/>
          <w:numId w:val="14"/>
        </w:numPr>
        <w:rPr>
          <w:sz w:val="20"/>
          <w:szCs w:val="20"/>
        </w:rPr>
      </w:pPr>
      <w:r>
        <w:rPr>
          <w:sz w:val="20"/>
          <w:szCs w:val="20"/>
        </w:rPr>
        <w:t>Sales development</w:t>
      </w:r>
    </w:p>
    <w:p w14:paraId="256030B4" w14:textId="77777777" w:rsidR="00C02190" w:rsidRPr="00C02190" w:rsidRDefault="00C02190" w:rsidP="00C02190">
      <w:pPr>
        <w:pStyle w:val="Akapitzlist"/>
        <w:numPr>
          <w:ilvl w:val="0"/>
          <w:numId w:val="14"/>
        </w:numPr>
        <w:rPr>
          <w:sz w:val="20"/>
          <w:szCs w:val="20"/>
        </w:rPr>
      </w:pPr>
      <w:r w:rsidRPr="00C02190">
        <w:rPr>
          <w:sz w:val="20"/>
          <w:szCs w:val="20"/>
        </w:rPr>
        <w:t>Data-</w:t>
      </w:r>
      <w:proofErr w:type="spellStart"/>
      <w:r w:rsidRPr="00C02190">
        <w:rPr>
          <w:sz w:val="20"/>
          <w:szCs w:val="20"/>
        </w:rPr>
        <w:t>Driven</w:t>
      </w:r>
      <w:proofErr w:type="spellEnd"/>
      <w:r w:rsidRPr="00C02190">
        <w:rPr>
          <w:sz w:val="20"/>
          <w:szCs w:val="20"/>
        </w:rPr>
        <w:t xml:space="preserve"> </w:t>
      </w:r>
      <w:proofErr w:type="spellStart"/>
      <w:r w:rsidRPr="00C02190">
        <w:rPr>
          <w:sz w:val="20"/>
          <w:szCs w:val="20"/>
        </w:rPr>
        <w:t>Decision</w:t>
      </w:r>
      <w:proofErr w:type="spellEnd"/>
      <w:r w:rsidRPr="00C02190">
        <w:rPr>
          <w:sz w:val="20"/>
          <w:szCs w:val="20"/>
        </w:rPr>
        <w:t xml:space="preserve"> </w:t>
      </w:r>
      <w:proofErr w:type="spellStart"/>
      <w:r w:rsidRPr="00C02190">
        <w:rPr>
          <w:sz w:val="20"/>
          <w:szCs w:val="20"/>
        </w:rPr>
        <w:t>Making</w:t>
      </w:r>
      <w:proofErr w:type="spellEnd"/>
    </w:p>
    <w:p w14:paraId="763942ED" w14:textId="77777777" w:rsidR="00C02190" w:rsidRPr="00C02190" w:rsidRDefault="00C02190" w:rsidP="00C02190">
      <w:pPr>
        <w:pStyle w:val="Akapitzlist"/>
        <w:numPr>
          <w:ilvl w:val="0"/>
          <w:numId w:val="14"/>
        </w:numPr>
        <w:rPr>
          <w:sz w:val="20"/>
          <w:szCs w:val="20"/>
        </w:rPr>
      </w:pPr>
      <w:r w:rsidRPr="00C02190">
        <w:rPr>
          <w:sz w:val="20"/>
          <w:szCs w:val="20"/>
        </w:rPr>
        <w:t>International Business Operations</w:t>
      </w:r>
    </w:p>
    <w:p w14:paraId="0DC980A0" w14:textId="77777777" w:rsidR="00C02190" w:rsidRDefault="00C02190" w:rsidP="00C02190">
      <w:pPr>
        <w:pStyle w:val="Akapitzlist"/>
        <w:numPr>
          <w:ilvl w:val="0"/>
          <w:numId w:val="14"/>
        </w:numPr>
        <w:rPr>
          <w:sz w:val="20"/>
          <w:szCs w:val="20"/>
        </w:rPr>
      </w:pPr>
      <w:r w:rsidRPr="00C02190">
        <w:rPr>
          <w:sz w:val="20"/>
          <w:szCs w:val="20"/>
        </w:rPr>
        <w:t xml:space="preserve">Team </w:t>
      </w:r>
      <w:proofErr w:type="spellStart"/>
      <w:r w:rsidRPr="00C02190">
        <w:rPr>
          <w:sz w:val="20"/>
          <w:szCs w:val="20"/>
        </w:rPr>
        <w:t>Leadership</w:t>
      </w:r>
      <w:proofErr w:type="spellEnd"/>
      <w:r w:rsidRPr="00C02190">
        <w:rPr>
          <w:sz w:val="20"/>
          <w:szCs w:val="20"/>
        </w:rPr>
        <w:t xml:space="preserve"> &amp; </w:t>
      </w:r>
      <w:proofErr w:type="spellStart"/>
      <w:r w:rsidRPr="00C02190">
        <w:rPr>
          <w:sz w:val="20"/>
          <w:szCs w:val="20"/>
        </w:rPr>
        <w:t>Mentorship</w:t>
      </w:r>
      <w:proofErr w:type="spellEnd"/>
    </w:p>
    <w:p w14:paraId="6004D071" w14:textId="77777777" w:rsidR="00E3396C" w:rsidRPr="00C02190" w:rsidRDefault="00E3396C" w:rsidP="00E3396C">
      <w:pPr>
        <w:pStyle w:val="Akapitzlist"/>
        <w:rPr>
          <w:sz w:val="20"/>
          <w:szCs w:val="20"/>
        </w:rPr>
      </w:pPr>
    </w:p>
    <w:p w14:paraId="0B9FC7CF" w14:textId="5F446F54" w:rsidR="00594213" w:rsidRPr="00B62A9F" w:rsidRDefault="00E3396C" w:rsidP="00594213">
      <w:pPr>
        <w:rPr>
          <w:b/>
          <w:bCs/>
          <w:sz w:val="28"/>
          <w:szCs w:val="28"/>
          <w:lang w:val="en-GB"/>
        </w:rPr>
      </w:pPr>
      <w:r>
        <w:rPr>
          <w:b/>
          <w:bCs/>
          <w:sz w:val="28"/>
          <w:szCs w:val="28"/>
          <w:lang w:val="en-GB"/>
        </w:rPr>
        <w:t>Professional Experience</w:t>
      </w:r>
    </w:p>
    <w:p w14:paraId="49282BEE" w14:textId="2B7F897D" w:rsidR="00755AC9" w:rsidRPr="00B62A9F" w:rsidRDefault="00755AC9" w:rsidP="00755AC9">
      <w:pPr>
        <w:pStyle w:val="Bezodstpw"/>
        <w:rPr>
          <w:b/>
          <w:bCs/>
          <w:sz w:val="20"/>
          <w:szCs w:val="20"/>
          <w:lang w:val="en-GB"/>
        </w:rPr>
      </w:pPr>
      <w:r w:rsidRPr="00B62A9F">
        <w:rPr>
          <w:b/>
          <w:bCs/>
          <w:sz w:val="20"/>
          <w:szCs w:val="20"/>
          <w:lang w:val="en-GB"/>
        </w:rPr>
        <w:t>Interim Digital Director</w:t>
      </w:r>
    </w:p>
    <w:p w14:paraId="252A2134" w14:textId="5AD66502" w:rsidR="00755AC9" w:rsidRPr="003E779C" w:rsidRDefault="00755AC9" w:rsidP="00755AC9">
      <w:pPr>
        <w:pStyle w:val="Bezodstpw"/>
        <w:rPr>
          <w:sz w:val="20"/>
          <w:szCs w:val="20"/>
          <w:lang w:val="en-GB"/>
        </w:rPr>
      </w:pPr>
      <w:r w:rsidRPr="003E779C">
        <w:rPr>
          <w:sz w:val="20"/>
          <w:szCs w:val="20"/>
          <w:lang w:val="en-GB"/>
        </w:rPr>
        <w:t xml:space="preserve">PGE – Poland's largest energy company, </w:t>
      </w:r>
      <w:r w:rsidR="002F49F7">
        <w:rPr>
          <w:sz w:val="20"/>
          <w:szCs w:val="20"/>
          <w:lang w:val="en-GB"/>
        </w:rPr>
        <w:t>10</w:t>
      </w:r>
      <w:r w:rsidRPr="003E779C">
        <w:rPr>
          <w:sz w:val="20"/>
          <w:szCs w:val="20"/>
          <w:lang w:val="en-GB"/>
        </w:rPr>
        <w:t>/2024 – 12/2025</w:t>
      </w:r>
    </w:p>
    <w:p w14:paraId="5C489644" w14:textId="77777777" w:rsidR="00755AC9" w:rsidRPr="003E779C" w:rsidRDefault="00755AC9" w:rsidP="00755AC9">
      <w:pPr>
        <w:pStyle w:val="Bezodstpw"/>
        <w:rPr>
          <w:sz w:val="20"/>
          <w:szCs w:val="20"/>
          <w:lang w:val="en-GB"/>
        </w:rPr>
      </w:pPr>
    </w:p>
    <w:p w14:paraId="67B98864" w14:textId="39F26C4E" w:rsidR="00755AC9" w:rsidRPr="00755AC9" w:rsidRDefault="00755AC9" w:rsidP="00755AC9">
      <w:pPr>
        <w:pStyle w:val="Bezodstpw"/>
        <w:rPr>
          <w:b/>
          <w:bCs/>
          <w:sz w:val="20"/>
          <w:szCs w:val="20"/>
          <w:lang w:val="en-GB"/>
        </w:rPr>
      </w:pPr>
      <w:r w:rsidRPr="00755AC9">
        <w:rPr>
          <w:b/>
          <w:bCs/>
          <w:sz w:val="20"/>
          <w:szCs w:val="20"/>
          <w:lang w:val="en-GB"/>
        </w:rPr>
        <w:t>General Manager</w:t>
      </w:r>
    </w:p>
    <w:p w14:paraId="53B24E6D" w14:textId="11AF0AC3" w:rsidR="00755AC9" w:rsidRPr="003E779C" w:rsidRDefault="00755AC9" w:rsidP="00755AC9">
      <w:pPr>
        <w:pStyle w:val="Bezodstpw"/>
        <w:rPr>
          <w:sz w:val="20"/>
          <w:szCs w:val="20"/>
          <w:lang w:val="en-GB"/>
        </w:rPr>
      </w:pPr>
      <w:proofErr w:type="spellStart"/>
      <w:r w:rsidRPr="003E779C">
        <w:rPr>
          <w:sz w:val="20"/>
          <w:szCs w:val="20"/>
          <w:lang w:val="en-GB"/>
        </w:rPr>
        <w:t>Unitrailer</w:t>
      </w:r>
      <w:proofErr w:type="spellEnd"/>
      <w:r w:rsidRPr="003E779C">
        <w:rPr>
          <w:sz w:val="20"/>
          <w:szCs w:val="20"/>
          <w:lang w:val="en-GB"/>
        </w:rPr>
        <w:t xml:space="preserve"> – leader in trailer manufacturing and e-commerce, operating </w:t>
      </w:r>
      <w:r w:rsidR="00926D27">
        <w:rPr>
          <w:sz w:val="20"/>
          <w:szCs w:val="20"/>
          <w:lang w:val="en-GB"/>
        </w:rPr>
        <w:t>o</w:t>
      </w:r>
      <w:r w:rsidRPr="003E779C">
        <w:rPr>
          <w:sz w:val="20"/>
          <w:szCs w:val="20"/>
          <w:lang w:val="en-GB"/>
        </w:rPr>
        <w:t>n 12 markets, 1/2024–</w:t>
      </w:r>
      <w:r w:rsidR="002F49F7">
        <w:rPr>
          <w:sz w:val="20"/>
          <w:szCs w:val="20"/>
          <w:lang w:val="en-GB"/>
        </w:rPr>
        <w:t>8</w:t>
      </w:r>
      <w:r w:rsidRPr="003E779C">
        <w:rPr>
          <w:sz w:val="20"/>
          <w:szCs w:val="20"/>
          <w:lang w:val="en-GB"/>
        </w:rPr>
        <w:t>/2024</w:t>
      </w:r>
    </w:p>
    <w:p w14:paraId="7A778D3A" w14:textId="77777777" w:rsidR="00755AC9" w:rsidRPr="003E779C" w:rsidRDefault="00755AC9" w:rsidP="00755AC9">
      <w:pPr>
        <w:pStyle w:val="Bezodstpw"/>
        <w:rPr>
          <w:sz w:val="20"/>
          <w:szCs w:val="20"/>
          <w:lang w:val="en-GB"/>
        </w:rPr>
      </w:pPr>
    </w:p>
    <w:p w14:paraId="5771DDE9" w14:textId="77777777" w:rsidR="00755AC9" w:rsidRPr="00755AC9" w:rsidRDefault="00755AC9" w:rsidP="00755AC9">
      <w:pPr>
        <w:pStyle w:val="Bezodstpw"/>
        <w:rPr>
          <w:b/>
          <w:bCs/>
          <w:sz w:val="20"/>
          <w:szCs w:val="20"/>
          <w:lang w:val="en-GB"/>
        </w:rPr>
      </w:pPr>
      <w:r w:rsidRPr="00755AC9">
        <w:rPr>
          <w:b/>
          <w:bCs/>
          <w:sz w:val="20"/>
          <w:szCs w:val="20"/>
          <w:lang w:val="en-GB"/>
        </w:rPr>
        <w:t>Interim – E-commerce Sales Director</w:t>
      </w:r>
    </w:p>
    <w:p w14:paraId="465B0697" w14:textId="71903CF5" w:rsidR="00755AC9" w:rsidRPr="003E779C" w:rsidRDefault="00755AC9" w:rsidP="00755AC9">
      <w:pPr>
        <w:pStyle w:val="Bezodstpw"/>
        <w:rPr>
          <w:sz w:val="20"/>
          <w:szCs w:val="20"/>
          <w:lang w:val="en-GB"/>
        </w:rPr>
      </w:pPr>
      <w:r w:rsidRPr="003E779C">
        <w:rPr>
          <w:sz w:val="20"/>
          <w:szCs w:val="20"/>
          <w:lang w:val="en-GB"/>
        </w:rPr>
        <w:t xml:space="preserve">Respect Energy – a leading company in the field of green energy </w:t>
      </w:r>
      <w:r w:rsidR="002F49F7">
        <w:rPr>
          <w:sz w:val="20"/>
          <w:szCs w:val="20"/>
          <w:lang w:val="en-GB"/>
        </w:rPr>
        <w:t>6</w:t>
      </w:r>
      <w:r w:rsidRPr="003E779C">
        <w:rPr>
          <w:sz w:val="20"/>
          <w:szCs w:val="20"/>
          <w:lang w:val="en-GB"/>
        </w:rPr>
        <w:t>/2023 – 1</w:t>
      </w:r>
      <w:r w:rsidR="00741FBF">
        <w:rPr>
          <w:sz w:val="20"/>
          <w:szCs w:val="20"/>
          <w:lang w:val="en-GB"/>
        </w:rPr>
        <w:t>2</w:t>
      </w:r>
      <w:r w:rsidRPr="003E779C">
        <w:rPr>
          <w:sz w:val="20"/>
          <w:szCs w:val="20"/>
          <w:lang w:val="en-GB"/>
        </w:rPr>
        <w:t>/202</w:t>
      </w:r>
      <w:r w:rsidR="00741FBF">
        <w:rPr>
          <w:sz w:val="20"/>
          <w:szCs w:val="20"/>
          <w:lang w:val="en-GB"/>
        </w:rPr>
        <w:t>3</w:t>
      </w:r>
    </w:p>
    <w:p w14:paraId="2D18AB9E" w14:textId="77777777" w:rsidR="00755AC9" w:rsidRPr="003E779C" w:rsidRDefault="00755AC9" w:rsidP="00755AC9">
      <w:pPr>
        <w:pStyle w:val="Bezodstpw"/>
        <w:rPr>
          <w:sz w:val="20"/>
          <w:szCs w:val="20"/>
          <w:lang w:val="en-GB"/>
        </w:rPr>
      </w:pPr>
    </w:p>
    <w:p w14:paraId="267CA14B" w14:textId="77777777" w:rsidR="00755AC9" w:rsidRPr="00755AC9" w:rsidRDefault="00755AC9" w:rsidP="00755AC9">
      <w:pPr>
        <w:pStyle w:val="Bezodstpw"/>
        <w:rPr>
          <w:b/>
          <w:bCs/>
          <w:sz w:val="20"/>
          <w:szCs w:val="20"/>
          <w:lang w:val="en-GB"/>
        </w:rPr>
      </w:pPr>
      <w:r w:rsidRPr="00755AC9">
        <w:rPr>
          <w:b/>
          <w:bCs/>
          <w:sz w:val="20"/>
          <w:szCs w:val="20"/>
          <w:lang w:val="en-GB"/>
        </w:rPr>
        <w:t>Interim – Marketing and Sales Director</w:t>
      </w:r>
    </w:p>
    <w:p w14:paraId="16448C5F" w14:textId="4960EF8E" w:rsidR="00755AC9" w:rsidRPr="003E779C" w:rsidRDefault="00755AC9" w:rsidP="00755AC9">
      <w:pPr>
        <w:pStyle w:val="Bezodstpw"/>
        <w:rPr>
          <w:sz w:val="20"/>
          <w:szCs w:val="20"/>
          <w:lang w:val="en-GB"/>
        </w:rPr>
      </w:pPr>
      <w:r w:rsidRPr="003E779C">
        <w:rPr>
          <w:sz w:val="20"/>
          <w:szCs w:val="20"/>
          <w:lang w:val="en-GB"/>
        </w:rPr>
        <w:t>Pelion Group – the largest healthcare organisation in Poland, 11/2022–</w:t>
      </w:r>
      <w:r w:rsidR="002F49F7">
        <w:rPr>
          <w:sz w:val="20"/>
          <w:szCs w:val="20"/>
          <w:lang w:val="en-GB"/>
        </w:rPr>
        <w:t>5</w:t>
      </w:r>
      <w:r w:rsidRPr="003E779C">
        <w:rPr>
          <w:sz w:val="20"/>
          <w:szCs w:val="20"/>
          <w:lang w:val="en-GB"/>
        </w:rPr>
        <w:t>/2023</w:t>
      </w:r>
    </w:p>
    <w:p w14:paraId="5EC9CEFC" w14:textId="77777777" w:rsidR="00755AC9" w:rsidRPr="003E779C" w:rsidRDefault="00755AC9" w:rsidP="00755AC9">
      <w:pPr>
        <w:pStyle w:val="Bezodstpw"/>
        <w:rPr>
          <w:sz w:val="20"/>
          <w:szCs w:val="20"/>
          <w:lang w:val="en-GB"/>
        </w:rPr>
      </w:pPr>
    </w:p>
    <w:p w14:paraId="7F167568" w14:textId="77777777" w:rsidR="00755AC9" w:rsidRPr="00755AC9" w:rsidRDefault="00755AC9" w:rsidP="00755AC9">
      <w:pPr>
        <w:pStyle w:val="Bezodstpw"/>
        <w:rPr>
          <w:b/>
          <w:bCs/>
          <w:sz w:val="20"/>
          <w:szCs w:val="20"/>
          <w:lang w:val="en-GB"/>
        </w:rPr>
      </w:pPr>
      <w:r w:rsidRPr="00755AC9">
        <w:rPr>
          <w:b/>
          <w:bCs/>
          <w:sz w:val="20"/>
          <w:szCs w:val="20"/>
          <w:lang w:val="en-GB"/>
        </w:rPr>
        <w:t>E-commerce Director</w:t>
      </w:r>
    </w:p>
    <w:p w14:paraId="1BA30B26" w14:textId="1A3A4B21" w:rsidR="00755AC9" w:rsidRPr="003E779C" w:rsidRDefault="00755AC9" w:rsidP="00755AC9">
      <w:pPr>
        <w:pStyle w:val="Bezodstpw"/>
        <w:rPr>
          <w:sz w:val="20"/>
          <w:szCs w:val="20"/>
          <w:lang w:val="en-GB"/>
        </w:rPr>
      </w:pPr>
      <w:r w:rsidRPr="003E779C">
        <w:rPr>
          <w:sz w:val="20"/>
          <w:szCs w:val="20"/>
          <w:lang w:val="en-GB"/>
        </w:rPr>
        <w:t>Play – a leading telecommunications company in Poland, 6/2020 – 6/2022</w:t>
      </w:r>
    </w:p>
    <w:p w14:paraId="58EF67BA" w14:textId="77777777" w:rsidR="00755AC9" w:rsidRPr="003E779C" w:rsidRDefault="00755AC9" w:rsidP="00755AC9">
      <w:pPr>
        <w:pStyle w:val="Bezodstpw"/>
        <w:rPr>
          <w:sz w:val="20"/>
          <w:szCs w:val="20"/>
          <w:lang w:val="en-GB"/>
        </w:rPr>
      </w:pPr>
    </w:p>
    <w:p w14:paraId="736B29E0" w14:textId="77777777" w:rsidR="00755AC9" w:rsidRPr="00755AC9" w:rsidRDefault="00755AC9" w:rsidP="00755AC9">
      <w:pPr>
        <w:pStyle w:val="Bezodstpw"/>
        <w:rPr>
          <w:b/>
          <w:bCs/>
          <w:sz w:val="20"/>
          <w:szCs w:val="20"/>
          <w:lang w:val="en-GB"/>
        </w:rPr>
      </w:pPr>
      <w:r w:rsidRPr="00755AC9">
        <w:rPr>
          <w:b/>
          <w:bCs/>
          <w:sz w:val="20"/>
          <w:szCs w:val="20"/>
          <w:lang w:val="en-GB"/>
        </w:rPr>
        <w:t>E-commerce Director</w:t>
      </w:r>
    </w:p>
    <w:p w14:paraId="7132785F" w14:textId="7A8D4FC6" w:rsidR="00755AC9" w:rsidRPr="003E779C" w:rsidRDefault="00755AC9" w:rsidP="00755AC9">
      <w:pPr>
        <w:pStyle w:val="Bezodstpw"/>
        <w:rPr>
          <w:sz w:val="20"/>
          <w:szCs w:val="20"/>
          <w:lang w:val="en-GB"/>
        </w:rPr>
      </w:pPr>
      <w:r w:rsidRPr="003E779C">
        <w:rPr>
          <w:sz w:val="20"/>
          <w:szCs w:val="20"/>
          <w:lang w:val="en-GB"/>
        </w:rPr>
        <w:t xml:space="preserve">Douglas – omnichannel retailer, sales via website, marketplace and 140 stores, </w:t>
      </w:r>
      <w:r w:rsidR="002F49F7">
        <w:rPr>
          <w:sz w:val="20"/>
          <w:szCs w:val="20"/>
          <w:lang w:val="en-GB"/>
        </w:rPr>
        <w:t>9</w:t>
      </w:r>
      <w:r w:rsidRPr="003E779C">
        <w:rPr>
          <w:sz w:val="20"/>
          <w:szCs w:val="20"/>
          <w:lang w:val="en-GB"/>
        </w:rPr>
        <w:t>/2018 – 5/2020</w:t>
      </w:r>
    </w:p>
    <w:p w14:paraId="3840DA69" w14:textId="77777777" w:rsidR="00755AC9" w:rsidRPr="003E779C" w:rsidRDefault="00755AC9" w:rsidP="00755AC9">
      <w:pPr>
        <w:pStyle w:val="Bezodstpw"/>
        <w:rPr>
          <w:sz w:val="20"/>
          <w:szCs w:val="20"/>
          <w:lang w:val="en-GB"/>
        </w:rPr>
      </w:pPr>
    </w:p>
    <w:p w14:paraId="2B07B866" w14:textId="77777777" w:rsidR="00755AC9" w:rsidRPr="00755AC9" w:rsidRDefault="00755AC9" w:rsidP="00755AC9">
      <w:pPr>
        <w:pStyle w:val="Bezodstpw"/>
        <w:rPr>
          <w:b/>
          <w:bCs/>
          <w:sz w:val="20"/>
          <w:szCs w:val="20"/>
          <w:lang w:val="en-GB"/>
        </w:rPr>
      </w:pPr>
      <w:r w:rsidRPr="00755AC9">
        <w:rPr>
          <w:b/>
          <w:bCs/>
          <w:sz w:val="20"/>
          <w:szCs w:val="20"/>
          <w:lang w:val="en-GB"/>
        </w:rPr>
        <w:t>Head of Marketing, E-commerce Brands</w:t>
      </w:r>
    </w:p>
    <w:p w14:paraId="6239FB1E" w14:textId="13DB5E9C" w:rsidR="00755AC9" w:rsidRPr="003E779C" w:rsidRDefault="00755AC9" w:rsidP="00755AC9">
      <w:pPr>
        <w:pStyle w:val="Bezodstpw"/>
        <w:rPr>
          <w:sz w:val="20"/>
          <w:szCs w:val="20"/>
          <w:lang w:val="en-GB"/>
        </w:rPr>
      </w:pPr>
      <w:r w:rsidRPr="003E779C">
        <w:rPr>
          <w:sz w:val="20"/>
          <w:szCs w:val="20"/>
          <w:lang w:val="en-GB"/>
        </w:rPr>
        <w:t xml:space="preserve">RTV Euro AGD — the largest e-store in Central Europe + 180 retail stores, </w:t>
      </w:r>
      <w:r w:rsidR="002F49F7">
        <w:rPr>
          <w:sz w:val="20"/>
          <w:szCs w:val="20"/>
          <w:lang w:val="en-GB"/>
        </w:rPr>
        <w:t>1/</w:t>
      </w:r>
      <w:r w:rsidRPr="003E779C">
        <w:rPr>
          <w:sz w:val="20"/>
          <w:szCs w:val="20"/>
          <w:lang w:val="en-GB"/>
        </w:rPr>
        <w:t xml:space="preserve">2015 – </w:t>
      </w:r>
      <w:r w:rsidR="002F49F7">
        <w:rPr>
          <w:sz w:val="20"/>
          <w:szCs w:val="20"/>
          <w:lang w:val="en-GB"/>
        </w:rPr>
        <w:t>7/</w:t>
      </w:r>
      <w:r w:rsidRPr="003E779C">
        <w:rPr>
          <w:sz w:val="20"/>
          <w:szCs w:val="20"/>
          <w:lang w:val="en-GB"/>
        </w:rPr>
        <w:t>2018</w:t>
      </w:r>
    </w:p>
    <w:p w14:paraId="65639479" w14:textId="77777777" w:rsidR="00755AC9" w:rsidRDefault="00755AC9" w:rsidP="00755AC9">
      <w:pPr>
        <w:pStyle w:val="Bezodstpw"/>
        <w:rPr>
          <w:sz w:val="20"/>
          <w:szCs w:val="20"/>
          <w:lang w:val="en-GB"/>
        </w:rPr>
      </w:pPr>
    </w:p>
    <w:p w14:paraId="137F0A5E" w14:textId="27486943" w:rsidR="001944D0" w:rsidRPr="001944D0" w:rsidRDefault="001944D0" w:rsidP="00755AC9">
      <w:pPr>
        <w:pStyle w:val="Bezodstpw"/>
        <w:rPr>
          <w:b/>
          <w:bCs/>
          <w:sz w:val="20"/>
          <w:szCs w:val="20"/>
          <w:lang w:val="en-GB"/>
        </w:rPr>
      </w:pPr>
      <w:r w:rsidRPr="001944D0">
        <w:rPr>
          <w:b/>
          <w:bCs/>
          <w:sz w:val="20"/>
          <w:szCs w:val="20"/>
          <w:lang w:val="en-GB"/>
        </w:rPr>
        <w:t>Start</w:t>
      </w:r>
      <w:r>
        <w:rPr>
          <w:b/>
          <w:bCs/>
          <w:sz w:val="20"/>
          <w:szCs w:val="20"/>
          <w:lang w:val="en-GB"/>
        </w:rPr>
        <w:t>-</w:t>
      </w:r>
      <w:r w:rsidRPr="001944D0">
        <w:rPr>
          <w:b/>
          <w:bCs/>
          <w:sz w:val="20"/>
          <w:szCs w:val="20"/>
          <w:lang w:val="en-GB"/>
        </w:rPr>
        <w:t>up Founder</w:t>
      </w:r>
      <w:r>
        <w:rPr>
          <w:b/>
          <w:bCs/>
          <w:sz w:val="20"/>
          <w:szCs w:val="20"/>
          <w:lang w:val="en-GB"/>
        </w:rPr>
        <w:t xml:space="preserve"> and Chief Commercial Officer</w:t>
      </w:r>
    </w:p>
    <w:p w14:paraId="3CFDC6C9" w14:textId="39CE3203" w:rsidR="001944D0" w:rsidRDefault="001944D0" w:rsidP="00755AC9">
      <w:pPr>
        <w:pStyle w:val="Bezodstpw"/>
        <w:rPr>
          <w:sz w:val="20"/>
          <w:szCs w:val="20"/>
          <w:lang w:val="en-GB"/>
        </w:rPr>
      </w:pPr>
      <w:r>
        <w:rPr>
          <w:sz w:val="20"/>
          <w:szCs w:val="20"/>
          <w:lang w:val="en-GB"/>
        </w:rPr>
        <w:t>bieganie.to – sport shoes comparison engine, 7/2014 – 12/2014</w:t>
      </w:r>
    </w:p>
    <w:p w14:paraId="550DC050" w14:textId="77777777" w:rsidR="001944D0" w:rsidRPr="003E779C" w:rsidRDefault="001944D0" w:rsidP="00755AC9">
      <w:pPr>
        <w:pStyle w:val="Bezodstpw"/>
        <w:rPr>
          <w:sz w:val="20"/>
          <w:szCs w:val="20"/>
          <w:lang w:val="en-GB"/>
        </w:rPr>
      </w:pPr>
    </w:p>
    <w:p w14:paraId="3843D959" w14:textId="77777777" w:rsidR="00755AC9" w:rsidRPr="00755AC9" w:rsidRDefault="00755AC9" w:rsidP="00755AC9">
      <w:pPr>
        <w:pStyle w:val="Bezodstpw"/>
        <w:rPr>
          <w:b/>
          <w:bCs/>
          <w:sz w:val="20"/>
          <w:szCs w:val="20"/>
          <w:lang w:val="en-GB"/>
        </w:rPr>
      </w:pPr>
      <w:r w:rsidRPr="00755AC9">
        <w:rPr>
          <w:b/>
          <w:bCs/>
          <w:sz w:val="20"/>
          <w:szCs w:val="20"/>
          <w:lang w:val="en-GB"/>
        </w:rPr>
        <w:t>Digital Marketing Manager</w:t>
      </w:r>
    </w:p>
    <w:p w14:paraId="1DF5FAAF" w14:textId="6DCDBEAF" w:rsidR="00755AC9" w:rsidRDefault="00755AC9" w:rsidP="00755AC9">
      <w:pPr>
        <w:pStyle w:val="Bezodstpw"/>
        <w:rPr>
          <w:sz w:val="20"/>
          <w:szCs w:val="20"/>
          <w:lang w:val="en-GB"/>
        </w:rPr>
      </w:pPr>
      <w:r w:rsidRPr="003E779C">
        <w:rPr>
          <w:sz w:val="20"/>
          <w:szCs w:val="20"/>
          <w:lang w:val="en-GB"/>
        </w:rPr>
        <w:t xml:space="preserve">Payback loyalty programme – </w:t>
      </w:r>
      <w:r w:rsidR="00741FBF">
        <w:rPr>
          <w:sz w:val="20"/>
          <w:szCs w:val="20"/>
          <w:lang w:val="en-GB"/>
        </w:rPr>
        <w:t>5/</w:t>
      </w:r>
      <w:r w:rsidRPr="003E779C">
        <w:rPr>
          <w:sz w:val="20"/>
          <w:szCs w:val="20"/>
          <w:lang w:val="en-GB"/>
        </w:rPr>
        <w:t xml:space="preserve">2009 – </w:t>
      </w:r>
      <w:r w:rsidR="00741FBF">
        <w:rPr>
          <w:sz w:val="20"/>
          <w:szCs w:val="20"/>
          <w:lang w:val="en-GB"/>
        </w:rPr>
        <w:t>6/</w:t>
      </w:r>
      <w:r w:rsidRPr="003E779C">
        <w:rPr>
          <w:sz w:val="20"/>
          <w:szCs w:val="20"/>
          <w:lang w:val="en-GB"/>
        </w:rPr>
        <w:t>201</w:t>
      </w:r>
      <w:r w:rsidR="001944D0">
        <w:rPr>
          <w:sz w:val="20"/>
          <w:szCs w:val="20"/>
          <w:lang w:val="en-GB"/>
        </w:rPr>
        <w:t>4</w:t>
      </w:r>
    </w:p>
    <w:p w14:paraId="26E45C03" w14:textId="77777777" w:rsidR="001944D0" w:rsidRDefault="001944D0" w:rsidP="00755AC9">
      <w:pPr>
        <w:pStyle w:val="Bezodstpw"/>
        <w:rPr>
          <w:sz w:val="20"/>
          <w:szCs w:val="20"/>
          <w:lang w:val="en-GB"/>
        </w:rPr>
      </w:pPr>
    </w:p>
    <w:p w14:paraId="29524481" w14:textId="14C909A2" w:rsidR="001944D0" w:rsidRPr="001944D0" w:rsidRDefault="001944D0" w:rsidP="00755AC9">
      <w:pPr>
        <w:pStyle w:val="Bezodstpw"/>
        <w:rPr>
          <w:b/>
          <w:bCs/>
          <w:sz w:val="20"/>
          <w:szCs w:val="20"/>
          <w:lang w:val="en-GB"/>
        </w:rPr>
      </w:pPr>
      <w:r w:rsidRPr="001944D0">
        <w:rPr>
          <w:b/>
          <w:bCs/>
          <w:sz w:val="20"/>
          <w:szCs w:val="20"/>
          <w:lang w:val="en-GB"/>
        </w:rPr>
        <w:t xml:space="preserve">Interim </w:t>
      </w:r>
      <w:r w:rsidR="00E904B9">
        <w:rPr>
          <w:b/>
          <w:bCs/>
          <w:sz w:val="20"/>
          <w:szCs w:val="20"/>
          <w:lang w:val="en-GB"/>
        </w:rPr>
        <w:t xml:space="preserve">Digital </w:t>
      </w:r>
      <w:r w:rsidRPr="001944D0">
        <w:rPr>
          <w:b/>
          <w:bCs/>
          <w:sz w:val="20"/>
          <w:szCs w:val="20"/>
          <w:lang w:val="en-GB"/>
        </w:rPr>
        <w:t>Project</w:t>
      </w:r>
      <w:r w:rsidR="00E904B9">
        <w:rPr>
          <w:b/>
          <w:bCs/>
          <w:sz w:val="20"/>
          <w:szCs w:val="20"/>
          <w:lang w:val="en-GB"/>
        </w:rPr>
        <w:t>s</w:t>
      </w:r>
      <w:r w:rsidRPr="001944D0">
        <w:rPr>
          <w:b/>
          <w:bCs/>
          <w:sz w:val="20"/>
          <w:szCs w:val="20"/>
          <w:lang w:val="en-GB"/>
        </w:rPr>
        <w:t xml:space="preserve"> Manager – Moscow/Russia</w:t>
      </w:r>
    </w:p>
    <w:p w14:paraId="0EA9C495" w14:textId="1AE7237B" w:rsidR="001944D0" w:rsidRDefault="001944D0" w:rsidP="00755AC9">
      <w:pPr>
        <w:pStyle w:val="Bezodstpw"/>
        <w:rPr>
          <w:sz w:val="20"/>
          <w:szCs w:val="20"/>
          <w:lang w:val="en-GB"/>
        </w:rPr>
      </w:pPr>
      <w:r>
        <w:rPr>
          <w:sz w:val="20"/>
          <w:szCs w:val="20"/>
          <w:lang w:val="en-GB"/>
        </w:rPr>
        <w:t>Innovation Media Consulting 1/2008 – 12/2008</w:t>
      </w:r>
    </w:p>
    <w:p w14:paraId="7968E167" w14:textId="77777777" w:rsidR="001944D0" w:rsidRDefault="001944D0" w:rsidP="00755AC9">
      <w:pPr>
        <w:pStyle w:val="Bezodstpw"/>
        <w:rPr>
          <w:sz w:val="20"/>
          <w:szCs w:val="20"/>
          <w:lang w:val="en-GB"/>
        </w:rPr>
      </w:pPr>
    </w:p>
    <w:p w14:paraId="4D3AA394" w14:textId="5BE218EE" w:rsidR="001944D0" w:rsidRPr="00B014BD" w:rsidRDefault="001944D0" w:rsidP="00755AC9">
      <w:pPr>
        <w:pStyle w:val="Bezodstpw"/>
        <w:rPr>
          <w:b/>
          <w:bCs/>
          <w:sz w:val="20"/>
          <w:szCs w:val="20"/>
          <w:lang w:val="en-GB"/>
        </w:rPr>
      </w:pPr>
      <w:r w:rsidRPr="00B014BD">
        <w:rPr>
          <w:b/>
          <w:bCs/>
          <w:sz w:val="20"/>
          <w:szCs w:val="20"/>
          <w:lang w:val="en-GB"/>
        </w:rPr>
        <w:t>Multimedia and Portal Manager</w:t>
      </w:r>
    </w:p>
    <w:p w14:paraId="27DDA406" w14:textId="2ECF48DA" w:rsidR="001944D0" w:rsidRPr="003E779C" w:rsidRDefault="001944D0" w:rsidP="00755AC9">
      <w:pPr>
        <w:pStyle w:val="Bezodstpw"/>
        <w:rPr>
          <w:sz w:val="20"/>
          <w:szCs w:val="20"/>
          <w:lang w:val="en-GB"/>
        </w:rPr>
      </w:pPr>
      <w:r>
        <w:rPr>
          <w:sz w:val="20"/>
          <w:szCs w:val="20"/>
          <w:lang w:val="en-GB"/>
        </w:rPr>
        <w:t>Orange, 4/2002 – 12/2007</w:t>
      </w:r>
    </w:p>
    <w:p w14:paraId="717FA6A0" w14:textId="77777777" w:rsidR="00755AC9" w:rsidRPr="00B71767" w:rsidRDefault="00755AC9" w:rsidP="008151FA">
      <w:pPr>
        <w:pStyle w:val="Bezodstpw"/>
        <w:rPr>
          <w:sz w:val="20"/>
          <w:szCs w:val="20"/>
          <w:lang w:val="en-GB"/>
        </w:rPr>
      </w:pPr>
    </w:p>
    <w:p w14:paraId="091243C5" w14:textId="7BEC6D22" w:rsidR="00594213" w:rsidRPr="00755AC9" w:rsidRDefault="002A42DE" w:rsidP="00DC6F73">
      <w:pPr>
        <w:pStyle w:val="Akapitzlist"/>
        <w:ind w:left="0"/>
        <w:rPr>
          <w:b/>
          <w:bCs/>
          <w:sz w:val="28"/>
          <w:szCs w:val="28"/>
          <w:lang w:val="en-GB"/>
        </w:rPr>
      </w:pPr>
      <w:r w:rsidRPr="00755AC9">
        <w:rPr>
          <w:b/>
          <w:bCs/>
          <w:sz w:val="28"/>
          <w:szCs w:val="28"/>
          <w:lang w:val="en-GB"/>
        </w:rPr>
        <w:t>Education</w:t>
      </w:r>
    </w:p>
    <w:p w14:paraId="39B2AFC2" w14:textId="75AAF2C2" w:rsidR="00755AC9" w:rsidRPr="003E779C" w:rsidRDefault="00755AC9" w:rsidP="00755AC9">
      <w:pPr>
        <w:pStyle w:val="Bezodstpw"/>
        <w:rPr>
          <w:sz w:val="20"/>
          <w:szCs w:val="20"/>
          <w:lang w:val="en-GB"/>
        </w:rPr>
      </w:pPr>
      <w:r w:rsidRPr="003E779C">
        <w:rPr>
          <w:sz w:val="20"/>
          <w:szCs w:val="20"/>
          <w:lang w:val="en-GB"/>
        </w:rPr>
        <w:t>2025 - AI and Data Driven</w:t>
      </w:r>
      <w:r w:rsidR="000A34F1">
        <w:rPr>
          <w:sz w:val="20"/>
          <w:szCs w:val="20"/>
          <w:lang w:val="en-GB"/>
        </w:rPr>
        <w:t xml:space="preserve"> Business</w:t>
      </w:r>
      <w:r w:rsidRPr="003E779C">
        <w:rPr>
          <w:sz w:val="20"/>
          <w:szCs w:val="20"/>
          <w:lang w:val="en-GB"/>
        </w:rPr>
        <w:t>, Kozminski University postgraduate studies</w:t>
      </w:r>
    </w:p>
    <w:p w14:paraId="170D69BD" w14:textId="6BCB5970" w:rsidR="00755AC9" w:rsidRPr="003E779C" w:rsidRDefault="00755AC9" w:rsidP="00755AC9">
      <w:pPr>
        <w:pStyle w:val="Bezodstpw"/>
        <w:rPr>
          <w:sz w:val="20"/>
          <w:szCs w:val="20"/>
          <w:lang w:val="en-GB"/>
        </w:rPr>
      </w:pPr>
      <w:r w:rsidRPr="003E779C">
        <w:rPr>
          <w:sz w:val="20"/>
          <w:szCs w:val="20"/>
          <w:lang w:val="en-GB"/>
        </w:rPr>
        <w:t xml:space="preserve">2025 </w:t>
      </w:r>
      <w:r w:rsidR="00C02190">
        <w:rPr>
          <w:sz w:val="20"/>
          <w:szCs w:val="20"/>
          <w:lang w:val="en-GB"/>
        </w:rPr>
        <w:t>–</w:t>
      </w:r>
      <w:r w:rsidRPr="003E779C">
        <w:rPr>
          <w:sz w:val="20"/>
          <w:szCs w:val="20"/>
          <w:lang w:val="en-GB"/>
        </w:rPr>
        <w:t xml:space="preserve"> AI</w:t>
      </w:r>
      <w:r w:rsidR="00C02190">
        <w:rPr>
          <w:sz w:val="20"/>
          <w:szCs w:val="20"/>
          <w:lang w:val="en-GB"/>
        </w:rPr>
        <w:t xml:space="preserve"> </w:t>
      </w:r>
      <w:r w:rsidRPr="003E779C">
        <w:rPr>
          <w:sz w:val="20"/>
          <w:szCs w:val="20"/>
          <w:lang w:val="en-GB"/>
        </w:rPr>
        <w:t>Managers, Poland's best AI managerial programme</w:t>
      </w:r>
    </w:p>
    <w:p w14:paraId="789E3D57" w14:textId="77777777" w:rsidR="00755AC9" w:rsidRPr="003E779C" w:rsidRDefault="00755AC9" w:rsidP="00755AC9">
      <w:pPr>
        <w:pStyle w:val="Bezodstpw"/>
        <w:rPr>
          <w:sz w:val="20"/>
          <w:szCs w:val="20"/>
          <w:lang w:val="en-GB"/>
        </w:rPr>
      </w:pPr>
      <w:r w:rsidRPr="003E779C">
        <w:rPr>
          <w:sz w:val="20"/>
          <w:szCs w:val="20"/>
          <w:lang w:val="en-GB"/>
        </w:rPr>
        <w:t xml:space="preserve">2025 - DIMAQ Professional diploma, IAB diploma confirming the highest qualifications in online marketing </w:t>
      </w:r>
    </w:p>
    <w:p w14:paraId="69A42FF5" w14:textId="77777777" w:rsidR="00755AC9" w:rsidRPr="003E779C" w:rsidRDefault="00755AC9" w:rsidP="00755AC9">
      <w:pPr>
        <w:pStyle w:val="Bezodstpw"/>
        <w:rPr>
          <w:sz w:val="20"/>
          <w:szCs w:val="20"/>
          <w:lang w:val="en-GB"/>
        </w:rPr>
      </w:pPr>
      <w:r w:rsidRPr="003E779C">
        <w:rPr>
          <w:sz w:val="20"/>
          <w:szCs w:val="20"/>
          <w:lang w:val="en-GB"/>
        </w:rPr>
        <w:t>2023 - Leadership Psychology Academy by Jacek Santorski</w:t>
      </w:r>
    </w:p>
    <w:p w14:paraId="5AD0C5DC" w14:textId="77777777" w:rsidR="00755AC9" w:rsidRPr="002A42DE" w:rsidRDefault="00755AC9" w:rsidP="00755AC9">
      <w:pPr>
        <w:pStyle w:val="Bezodstpw"/>
        <w:rPr>
          <w:sz w:val="20"/>
          <w:szCs w:val="20"/>
          <w:lang w:val="en-GB"/>
        </w:rPr>
      </w:pPr>
      <w:r w:rsidRPr="003E779C">
        <w:rPr>
          <w:sz w:val="20"/>
          <w:szCs w:val="20"/>
          <w:lang w:val="en-GB"/>
        </w:rPr>
        <w:t>2022 - INSEAD Digital Strategy Programme</w:t>
      </w:r>
    </w:p>
    <w:p w14:paraId="5F12EED5" w14:textId="1DAE7AFF" w:rsidR="00E406C1" w:rsidRPr="00B62A9F" w:rsidRDefault="00E406C1" w:rsidP="00617035">
      <w:pPr>
        <w:pStyle w:val="Bezodstpw"/>
        <w:rPr>
          <w:sz w:val="20"/>
          <w:szCs w:val="20"/>
          <w:lang w:val="en-GB"/>
        </w:rPr>
      </w:pPr>
    </w:p>
    <w:p w14:paraId="557DA99B" w14:textId="597168ED" w:rsidR="00594213" w:rsidRPr="00B62A9F" w:rsidRDefault="00755AC9" w:rsidP="00594213">
      <w:pPr>
        <w:rPr>
          <w:b/>
          <w:bCs/>
          <w:sz w:val="28"/>
          <w:szCs w:val="28"/>
          <w:lang w:val="en-GB"/>
        </w:rPr>
      </w:pPr>
      <w:r w:rsidRPr="00B62A9F">
        <w:rPr>
          <w:b/>
          <w:bCs/>
          <w:sz w:val="28"/>
          <w:szCs w:val="28"/>
          <w:lang w:val="en-GB"/>
        </w:rPr>
        <w:t>A</w:t>
      </w:r>
      <w:r w:rsidR="002A42DE" w:rsidRPr="00B62A9F">
        <w:rPr>
          <w:b/>
          <w:bCs/>
          <w:sz w:val="28"/>
          <w:szCs w:val="28"/>
          <w:lang w:val="en-GB"/>
        </w:rPr>
        <w:t>d</w:t>
      </w:r>
      <w:r w:rsidRPr="00B62A9F">
        <w:rPr>
          <w:b/>
          <w:bCs/>
          <w:sz w:val="28"/>
          <w:szCs w:val="28"/>
          <w:lang w:val="en-GB"/>
        </w:rPr>
        <w:t>d</w:t>
      </w:r>
      <w:r w:rsidR="002A42DE" w:rsidRPr="00B62A9F">
        <w:rPr>
          <w:b/>
          <w:bCs/>
          <w:sz w:val="28"/>
          <w:szCs w:val="28"/>
          <w:lang w:val="en-GB"/>
        </w:rPr>
        <w:t>itional</w:t>
      </w:r>
    </w:p>
    <w:p w14:paraId="01D6B18C" w14:textId="77777777" w:rsidR="00412DF1" w:rsidRPr="00412DF1" w:rsidRDefault="00412DF1" w:rsidP="00412DF1">
      <w:pPr>
        <w:pStyle w:val="Bezodstpw"/>
        <w:rPr>
          <w:sz w:val="20"/>
          <w:szCs w:val="20"/>
          <w:lang w:val="en-GB"/>
        </w:rPr>
      </w:pPr>
      <w:r w:rsidRPr="00412DF1">
        <w:rPr>
          <w:sz w:val="20"/>
          <w:szCs w:val="20"/>
          <w:lang w:val="en-GB"/>
        </w:rPr>
        <w:lastRenderedPageBreak/>
        <w:t xml:space="preserve">Mentor in widely recognized Polish mentoring programme: </w:t>
      </w:r>
      <w:proofErr w:type="spellStart"/>
      <w:r w:rsidRPr="00412DF1">
        <w:rPr>
          <w:sz w:val="20"/>
          <w:szCs w:val="20"/>
          <w:lang w:val="en-GB"/>
        </w:rPr>
        <w:t>Fundacja</w:t>
      </w:r>
      <w:proofErr w:type="spellEnd"/>
      <w:r w:rsidRPr="00412DF1">
        <w:rPr>
          <w:sz w:val="20"/>
          <w:szCs w:val="20"/>
          <w:lang w:val="en-GB"/>
        </w:rPr>
        <w:t xml:space="preserve"> </w:t>
      </w:r>
      <w:proofErr w:type="spellStart"/>
      <w:r w:rsidRPr="00412DF1">
        <w:rPr>
          <w:sz w:val="20"/>
          <w:szCs w:val="20"/>
          <w:lang w:val="en-GB"/>
        </w:rPr>
        <w:t>Liderek</w:t>
      </w:r>
      <w:proofErr w:type="spellEnd"/>
      <w:r w:rsidRPr="00412DF1">
        <w:rPr>
          <w:sz w:val="20"/>
          <w:szCs w:val="20"/>
          <w:lang w:val="en-GB"/>
        </w:rPr>
        <w:t xml:space="preserve"> </w:t>
      </w:r>
      <w:proofErr w:type="spellStart"/>
      <w:r w:rsidRPr="00412DF1">
        <w:rPr>
          <w:sz w:val="20"/>
          <w:szCs w:val="20"/>
          <w:lang w:val="en-GB"/>
        </w:rPr>
        <w:t>Biznesu</w:t>
      </w:r>
      <w:proofErr w:type="spellEnd"/>
    </w:p>
    <w:p w14:paraId="79027D3A" w14:textId="0397C934" w:rsidR="005440AA" w:rsidRPr="00412DF1" w:rsidRDefault="002A42DE" w:rsidP="00412DF1">
      <w:pPr>
        <w:pStyle w:val="Bezodstpw"/>
        <w:rPr>
          <w:sz w:val="20"/>
          <w:szCs w:val="20"/>
          <w:lang w:val="en-GB"/>
        </w:rPr>
      </w:pPr>
      <w:r w:rsidRPr="00412DF1">
        <w:rPr>
          <w:sz w:val="20"/>
          <w:szCs w:val="20"/>
          <w:lang w:val="en-GB"/>
        </w:rPr>
        <w:t>Languages</w:t>
      </w:r>
      <w:r w:rsidR="00594213" w:rsidRPr="00412DF1">
        <w:rPr>
          <w:sz w:val="20"/>
          <w:szCs w:val="20"/>
          <w:lang w:val="en-GB"/>
        </w:rPr>
        <w:t xml:space="preserve">: </w:t>
      </w:r>
      <w:r w:rsidRPr="00412DF1">
        <w:rPr>
          <w:sz w:val="20"/>
          <w:szCs w:val="20"/>
          <w:lang w:val="en-GB"/>
        </w:rPr>
        <w:t>P</w:t>
      </w:r>
      <w:r w:rsidR="00594213" w:rsidRPr="00412DF1">
        <w:rPr>
          <w:sz w:val="20"/>
          <w:szCs w:val="20"/>
          <w:lang w:val="en-GB"/>
        </w:rPr>
        <w:t>ol</w:t>
      </w:r>
      <w:r w:rsidRPr="00412DF1">
        <w:rPr>
          <w:sz w:val="20"/>
          <w:szCs w:val="20"/>
          <w:lang w:val="en-GB"/>
        </w:rPr>
        <w:t>ish</w:t>
      </w:r>
      <w:r w:rsidR="005440AA" w:rsidRPr="00412DF1">
        <w:rPr>
          <w:sz w:val="20"/>
          <w:szCs w:val="20"/>
          <w:lang w:val="en-GB"/>
        </w:rPr>
        <w:t xml:space="preserve"> – </w:t>
      </w:r>
      <w:r w:rsidRPr="00412DF1">
        <w:rPr>
          <w:sz w:val="20"/>
          <w:szCs w:val="20"/>
          <w:lang w:val="en-GB"/>
        </w:rPr>
        <w:t>native</w:t>
      </w:r>
      <w:r w:rsidR="005440AA" w:rsidRPr="00412DF1">
        <w:rPr>
          <w:sz w:val="20"/>
          <w:szCs w:val="20"/>
          <w:lang w:val="en-GB"/>
        </w:rPr>
        <w:t>;</w:t>
      </w:r>
      <w:r w:rsidR="00594213" w:rsidRPr="00412DF1">
        <w:rPr>
          <w:sz w:val="20"/>
          <w:szCs w:val="20"/>
          <w:lang w:val="en-GB"/>
        </w:rPr>
        <w:t xml:space="preserve"> </w:t>
      </w:r>
      <w:r w:rsidRPr="00412DF1">
        <w:rPr>
          <w:sz w:val="20"/>
          <w:szCs w:val="20"/>
          <w:lang w:val="en-GB"/>
        </w:rPr>
        <w:t>English</w:t>
      </w:r>
      <w:r w:rsidR="005440AA" w:rsidRPr="00412DF1">
        <w:rPr>
          <w:sz w:val="20"/>
          <w:szCs w:val="20"/>
          <w:lang w:val="en-GB"/>
        </w:rPr>
        <w:t xml:space="preserve">- </w:t>
      </w:r>
      <w:r w:rsidRPr="00412DF1">
        <w:rPr>
          <w:sz w:val="20"/>
          <w:szCs w:val="20"/>
          <w:lang w:val="en-GB"/>
        </w:rPr>
        <w:t>business proficiency</w:t>
      </w:r>
    </w:p>
    <w:p w14:paraId="5A90DD41" w14:textId="6F6D095C" w:rsidR="00594213" w:rsidRPr="00412DF1" w:rsidRDefault="002A42DE" w:rsidP="00412DF1">
      <w:pPr>
        <w:pStyle w:val="Bezodstpw"/>
        <w:rPr>
          <w:sz w:val="20"/>
          <w:szCs w:val="20"/>
          <w:lang w:val="en-GB"/>
        </w:rPr>
      </w:pPr>
      <w:r w:rsidRPr="00412DF1">
        <w:rPr>
          <w:sz w:val="20"/>
          <w:szCs w:val="20"/>
          <w:lang w:val="en-GB"/>
        </w:rPr>
        <w:t>Hobbies</w:t>
      </w:r>
      <w:r w:rsidR="00594213" w:rsidRPr="00412DF1">
        <w:rPr>
          <w:sz w:val="20"/>
          <w:szCs w:val="20"/>
          <w:lang w:val="en-GB"/>
        </w:rPr>
        <w:t xml:space="preserve">: </w:t>
      </w:r>
      <w:r w:rsidR="00C02190" w:rsidRPr="00412DF1">
        <w:rPr>
          <w:sz w:val="20"/>
          <w:szCs w:val="20"/>
          <w:lang w:val="en-GB"/>
        </w:rPr>
        <w:t xml:space="preserve">endurance sports - </w:t>
      </w:r>
      <w:r w:rsidRPr="00412DF1">
        <w:rPr>
          <w:sz w:val="20"/>
          <w:szCs w:val="20"/>
          <w:lang w:val="en-GB"/>
        </w:rPr>
        <w:t>mountain running, cycling.</w:t>
      </w:r>
      <w:r w:rsidR="00594213" w:rsidRPr="00412DF1">
        <w:rPr>
          <w:sz w:val="20"/>
          <w:szCs w:val="20"/>
          <w:lang w:val="en-GB"/>
        </w:rPr>
        <w:t xml:space="preserve"> Ironman</w:t>
      </w:r>
      <w:r w:rsidRPr="00412DF1">
        <w:rPr>
          <w:sz w:val="20"/>
          <w:szCs w:val="20"/>
          <w:lang w:val="en-GB"/>
        </w:rPr>
        <w:t xml:space="preserve"> finisher.</w:t>
      </w:r>
    </w:p>
    <w:sectPr w:rsidR="00594213" w:rsidRPr="00412DF1" w:rsidSect="005144BF">
      <w:pgSz w:w="11906" w:h="16838"/>
      <w:pgMar w:top="851" w:right="964" w:bottom="851"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BCB64" w14:textId="77777777" w:rsidR="00663D4B" w:rsidRDefault="00663D4B" w:rsidP="009120C4">
      <w:pPr>
        <w:spacing w:after="0" w:line="240" w:lineRule="auto"/>
      </w:pPr>
      <w:r>
        <w:separator/>
      </w:r>
    </w:p>
  </w:endnote>
  <w:endnote w:type="continuationSeparator" w:id="0">
    <w:p w14:paraId="79CB2A2F" w14:textId="77777777" w:rsidR="00663D4B" w:rsidRDefault="00663D4B" w:rsidP="00912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F2BC1" w14:textId="77777777" w:rsidR="00663D4B" w:rsidRDefault="00663D4B" w:rsidP="009120C4">
      <w:pPr>
        <w:spacing w:after="0" w:line="240" w:lineRule="auto"/>
      </w:pPr>
      <w:r>
        <w:separator/>
      </w:r>
    </w:p>
  </w:footnote>
  <w:footnote w:type="continuationSeparator" w:id="0">
    <w:p w14:paraId="257BFAA8" w14:textId="77777777" w:rsidR="00663D4B" w:rsidRDefault="00663D4B" w:rsidP="009120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602CF"/>
    <w:multiLevelType w:val="hybridMultilevel"/>
    <w:tmpl w:val="9848A3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C761E29"/>
    <w:multiLevelType w:val="hybridMultilevel"/>
    <w:tmpl w:val="9550B4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C7D164E"/>
    <w:multiLevelType w:val="hybridMultilevel"/>
    <w:tmpl w:val="AB14A4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E043D23"/>
    <w:multiLevelType w:val="hybridMultilevel"/>
    <w:tmpl w:val="5D7EFD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E6704D2"/>
    <w:multiLevelType w:val="hybridMultilevel"/>
    <w:tmpl w:val="1F30E3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13B1F44"/>
    <w:multiLevelType w:val="hybridMultilevel"/>
    <w:tmpl w:val="6AB654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33841CD"/>
    <w:multiLevelType w:val="multilevel"/>
    <w:tmpl w:val="4490B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0D70F4"/>
    <w:multiLevelType w:val="hybridMultilevel"/>
    <w:tmpl w:val="0E169E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EF46319"/>
    <w:multiLevelType w:val="hybridMultilevel"/>
    <w:tmpl w:val="E8DA74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6987ADA"/>
    <w:multiLevelType w:val="hybridMultilevel"/>
    <w:tmpl w:val="98268F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C360510"/>
    <w:multiLevelType w:val="hybridMultilevel"/>
    <w:tmpl w:val="BD96A0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A3913BA"/>
    <w:multiLevelType w:val="hybridMultilevel"/>
    <w:tmpl w:val="F7EA97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30C1917"/>
    <w:multiLevelType w:val="hybridMultilevel"/>
    <w:tmpl w:val="957AE4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CB154F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16016907">
    <w:abstractNumId w:val="11"/>
  </w:num>
  <w:num w:numId="2" w16cid:durableId="1582104766">
    <w:abstractNumId w:val="3"/>
  </w:num>
  <w:num w:numId="3" w16cid:durableId="3675971">
    <w:abstractNumId w:val="2"/>
  </w:num>
  <w:num w:numId="4" w16cid:durableId="1362853665">
    <w:abstractNumId w:val="12"/>
  </w:num>
  <w:num w:numId="5" w16cid:durableId="1759642421">
    <w:abstractNumId w:val="8"/>
  </w:num>
  <w:num w:numId="6" w16cid:durableId="820926841">
    <w:abstractNumId w:val="7"/>
  </w:num>
  <w:num w:numId="7" w16cid:durableId="307170251">
    <w:abstractNumId w:val="4"/>
  </w:num>
  <w:num w:numId="8" w16cid:durableId="1904876345">
    <w:abstractNumId w:val="5"/>
  </w:num>
  <w:num w:numId="9" w16cid:durableId="118840391">
    <w:abstractNumId w:val="9"/>
  </w:num>
  <w:num w:numId="10" w16cid:durableId="991568534">
    <w:abstractNumId w:val="1"/>
  </w:num>
  <w:num w:numId="11" w16cid:durableId="482818101">
    <w:abstractNumId w:val="0"/>
  </w:num>
  <w:num w:numId="12" w16cid:durableId="1202279030">
    <w:abstractNumId w:val="13"/>
  </w:num>
  <w:num w:numId="13" w16cid:durableId="1510678542">
    <w:abstractNumId w:val="6"/>
  </w:num>
  <w:num w:numId="14" w16cid:durableId="948320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213"/>
    <w:rsid w:val="00020C72"/>
    <w:rsid w:val="00075DF7"/>
    <w:rsid w:val="000972CA"/>
    <w:rsid w:val="000A34F1"/>
    <w:rsid w:val="000B2C35"/>
    <w:rsid w:val="000E2452"/>
    <w:rsid w:val="001113E7"/>
    <w:rsid w:val="001340BD"/>
    <w:rsid w:val="00147B9C"/>
    <w:rsid w:val="00164A52"/>
    <w:rsid w:val="001944D0"/>
    <w:rsid w:val="001B7DFD"/>
    <w:rsid w:val="001D3BD7"/>
    <w:rsid w:val="001D6102"/>
    <w:rsid w:val="001E21CF"/>
    <w:rsid w:val="001F3DBC"/>
    <w:rsid w:val="001F54F2"/>
    <w:rsid w:val="001F695F"/>
    <w:rsid w:val="00237FCB"/>
    <w:rsid w:val="00242C14"/>
    <w:rsid w:val="00263150"/>
    <w:rsid w:val="00263ADF"/>
    <w:rsid w:val="002832C8"/>
    <w:rsid w:val="002A10F1"/>
    <w:rsid w:val="002A42DE"/>
    <w:rsid w:val="002C442F"/>
    <w:rsid w:val="002C78CA"/>
    <w:rsid w:val="002F49F7"/>
    <w:rsid w:val="00317964"/>
    <w:rsid w:val="00320868"/>
    <w:rsid w:val="0033059D"/>
    <w:rsid w:val="003327F1"/>
    <w:rsid w:val="00333D13"/>
    <w:rsid w:val="00347228"/>
    <w:rsid w:val="00350E04"/>
    <w:rsid w:val="00376BE2"/>
    <w:rsid w:val="003771F2"/>
    <w:rsid w:val="00386CEB"/>
    <w:rsid w:val="003A1A26"/>
    <w:rsid w:val="003C6F03"/>
    <w:rsid w:val="003E779C"/>
    <w:rsid w:val="003F06F5"/>
    <w:rsid w:val="003F6738"/>
    <w:rsid w:val="00412DF1"/>
    <w:rsid w:val="00413E8A"/>
    <w:rsid w:val="0044128E"/>
    <w:rsid w:val="00444D02"/>
    <w:rsid w:val="00445E04"/>
    <w:rsid w:val="00456958"/>
    <w:rsid w:val="00473AE7"/>
    <w:rsid w:val="00491ECC"/>
    <w:rsid w:val="0049279E"/>
    <w:rsid w:val="004A17B0"/>
    <w:rsid w:val="004E75BD"/>
    <w:rsid w:val="004F0DD9"/>
    <w:rsid w:val="004F5BB6"/>
    <w:rsid w:val="00513463"/>
    <w:rsid w:val="005144BF"/>
    <w:rsid w:val="00525A77"/>
    <w:rsid w:val="0053234F"/>
    <w:rsid w:val="005440AA"/>
    <w:rsid w:val="00550B47"/>
    <w:rsid w:val="00561BBB"/>
    <w:rsid w:val="00566122"/>
    <w:rsid w:val="00594213"/>
    <w:rsid w:val="005A66DE"/>
    <w:rsid w:val="005B06CC"/>
    <w:rsid w:val="005C175E"/>
    <w:rsid w:val="005E03FC"/>
    <w:rsid w:val="005E6451"/>
    <w:rsid w:val="005F585D"/>
    <w:rsid w:val="00617035"/>
    <w:rsid w:val="006241C8"/>
    <w:rsid w:val="0063495F"/>
    <w:rsid w:val="00642AE7"/>
    <w:rsid w:val="0066096D"/>
    <w:rsid w:val="00663D4B"/>
    <w:rsid w:val="00671726"/>
    <w:rsid w:val="00680171"/>
    <w:rsid w:val="00681F5B"/>
    <w:rsid w:val="00686D2C"/>
    <w:rsid w:val="0069251D"/>
    <w:rsid w:val="006F46F8"/>
    <w:rsid w:val="006F5A60"/>
    <w:rsid w:val="0070532D"/>
    <w:rsid w:val="00734E03"/>
    <w:rsid w:val="00741FBF"/>
    <w:rsid w:val="0075544D"/>
    <w:rsid w:val="00755AC9"/>
    <w:rsid w:val="0076273B"/>
    <w:rsid w:val="007725B8"/>
    <w:rsid w:val="007725DF"/>
    <w:rsid w:val="007A02C1"/>
    <w:rsid w:val="007A2798"/>
    <w:rsid w:val="007E56B8"/>
    <w:rsid w:val="007F0D58"/>
    <w:rsid w:val="007F6B21"/>
    <w:rsid w:val="00800CBA"/>
    <w:rsid w:val="0080529E"/>
    <w:rsid w:val="00806550"/>
    <w:rsid w:val="008151FA"/>
    <w:rsid w:val="00831D1A"/>
    <w:rsid w:val="00836B04"/>
    <w:rsid w:val="00872240"/>
    <w:rsid w:val="00874285"/>
    <w:rsid w:val="008A2BF4"/>
    <w:rsid w:val="008C79C1"/>
    <w:rsid w:val="008D558A"/>
    <w:rsid w:val="00901A9E"/>
    <w:rsid w:val="00906144"/>
    <w:rsid w:val="009120C4"/>
    <w:rsid w:val="00912124"/>
    <w:rsid w:val="00915CAE"/>
    <w:rsid w:val="00926D27"/>
    <w:rsid w:val="00933D81"/>
    <w:rsid w:val="00947A6F"/>
    <w:rsid w:val="00951E7A"/>
    <w:rsid w:val="00953496"/>
    <w:rsid w:val="009670F5"/>
    <w:rsid w:val="00971DDB"/>
    <w:rsid w:val="009C52B6"/>
    <w:rsid w:val="009E1541"/>
    <w:rsid w:val="00A16CE3"/>
    <w:rsid w:val="00A2303B"/>
    <w:rsid w:val="00A4676C"/>
    <w:rsid w:val="00A5040B"/>
    <w:rsid w:val="00A64297"/>
    <w:rsid w:val="00A863AD"/>
    <w:rsid w:val="00A91898"/>
    <w:rsid w:val="00A93292"/>
    <w:rsid w:val="00AA357E"/>
    <w:rsid w:val="00AC3AA8"/>
    <w:rsid w:val="00AD43EA"/>
    <w:rsid w:val="00AE1114"/>
    <w:rsid w:val="00AF2A52"/>
    <w:rsid w:val="00B014BD"/>
    <w:rsid w:val="00B07201"/>
    <w:rsid w:val="00B35E74"/>
    <w:rsid w:val="00B62A9F"/>
    <w:rsid w:val="00B71767"/>
    <w:rsid w:val="00B81BE6"/>
    <w:rsid w:val="00B851CD"/>
    <w:rsid w:val="00B96CD3"/>
    <w:rsid w:val="00BA35ED"/>
    <w:rsid w:val="00BA60CC"/>
    <w:rsid w:val="00BB30DE"/>
    <w:rsid w:val="00BF6434"/>
    <w:rsid w:val="00BF67C4"/>
    <w:rsid w:val="00C011F3"/>
    <w:rsid w:val="00C02190"/>
    <w:rsid w:val="00C15C17"/>
    <w:rsid w:val="00C24E1E"/>
    <w:rsid w:val="00C5574C"/>
    <w:rsid w:val="00C56397"/>
    <w:rsid w:val="00C9380E"/>
    <w:rsid w:val="00CA1C81"/>
    <w:rsid w:val="00CA1FD7"/>
    <w:rsid w:val="00CA54B4"/>
    <w:rsid w:val="00CB5F3B"/>
    <w:rsid w:val="00CC446D"/>
    <w:rsid w:val="00CF0C9B"/>
    <w:rsid w:val="00D16376"/>
    <w:rsid w:val="00D21509"/>
    <w:rsid w:val="00D3321F"/>
    <w:rsid w:val="00D42489"/>
    <w:rsid w:val="00D72943"/>
    <w:rsid w:val="00D75277"/>
    <w:rsid w:val="00DC6F73"/>
    <w:rsid w:val="00DC79A2"/>
    <w:rsid w:val="00DE6007"/>
    <w:rsid w:val="00DF13BC"/>
    <w:rsid w:val="00E02016"/>
    <w:rsid w:val="00E24137"/>
    <w:rsid w:val="00E3396C"/>
    <w:rsid w:val="00E406C1"/>
    <w:rsid w:val="00E509F4"/>
    <w:rsid w:val="00E57FB7"/>
    <w:rsid w:val="00E63A77"/>
    <w:rsid w:val="00E904B9"/>
    <w:rsid w:val="00EA49C5"/>
    <w:rsid w:val="00EC1C5D"/>
    <w:rsid w:val="00EE1CDA"/>
    <w:rsid w:val="00EE397A"/>
    <w:rsid w:val="00F306AD"/>
    <w:rsid w:val="00F83125"/>
    <w:rsid w:val="00F86B58"/>
    <w:rsid w:val="00F967BD"/>
    <w:rsid w:val="00FA3D70"/>
    <w:rsid w:val="00FD7762"/>
    <w:rsid w:val="00FF4A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3D5BC"/>
  <w15:chartTrackingRefBased/>
  <w15:docId w15:val="{0E347B80-5629-4034-A9CF-B04B22AEA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942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5942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59421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59421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59421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59421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9421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9421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9421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9421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59421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59421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59421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59421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59421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9421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9421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94213"/>
    <w:rPr>
      <w:rFonts w:eastAsiaTheme="majorEastAsia" w:cstheme="majorBidi"/>
      <w:color w:val="272727" w:themeColor="text1" w:themeTint="D8"/>
    </w:rPr>
  </w:style>
  <w:style w:type="paragraph" w:styleId="Tytu">
    <w:name w:val="Title"/>
    <w:basedOn w:val="Normalny"/>
    <w:next w:val="Normalny"/>
    <w:link w:val="TytuZnak"/>
    <w:uiPriority w:val="10"/>
    <w:qFormat/>
    <w:rsid w:val="005942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9421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9421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9421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94213"/>
    <w:pPr>
      <w:spacing w:before="160"/>
      <w:jc w:val="center"/>
    </w:pPr>
    <w:rPr>
      <w:i/>
      <w:iCs/>
      <w:color w:val="404040" w:themeColor="text1" w:themeTint="BF"/>
    </w:rPr>
  </w:style>
  <w:style w:type="character" w:customStyle="1" w:styleId="CytatZnak">
    <w:name w:val="Cytat Znak"/>
    <w:basedOn w:val="Domylnaczcionkaakapitu"/>
    <w:link w:val="Cytat"/>
    <w:uiPriority w:val="29"/>
    <w:rsid w:val="00594213"/>
    <w:rPr>
      <w:i/>
      <w:iCs/>
      <w:color w:val="404040" w:themeColor="text1" w:themeTint="BF"/>
    </w:rPr>
  </w:style>
  <w:style w:type="paragraph" w:styleId="Akapitzlist">
    <w:name w:val="List Paragraph"/>
    <w:basedOn w:val="Normalny"/>
    <w:uiPriority w:val="34"/>
    <w:qFormat/>
    <w:rsid w:val="00594213"/>
    <w:pPr>
      <w:ind w:left="720"/>
      <w:contextualSpacing/>
    </w:pPr>
  </w:style>
  <w:style w:type="character" w:styleId="Wyrnienieintensywne">
    <w:name w:val="Intense Emphasis"/>
    <w:basedOn w:val="Domylnaczcionkaakapitu"/>
    <w:uiPriority w:val="21"/>
    <w:qFormat/>
    <w:rsid w:val="00594213"/>
    <w:rPr>
      <w:i/>
      <w:iCs/>
      <w:color w:val="2F5496" w:themeColor="accent1" w:themeShade="BF"/>
    </w:rPr>
  </w:style>
  <w:style w:type="paragraph" w:styleId="Cytatintensywny">
    <w:name w:val="Intense Quote"/>
    <w:basedOn w:val="Normalny"/>
    <w:next w:val="Normalny"/>
    <w:link w:val="CytatintensywnyZnak"/>
    <w:uiPriority w:val="30"/>
    <w:qFormat/>
    <w:rsid w:val="005942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594213"/>
    <w:rPr>
      <w:i/>
      <w:iCs/>
      <w:color w:val="2F5496" w:themeColor="accent1" w:themeShade="BF"/>
    </w:rPr>
  </w:style>
  <w:style w:type="character" w:styleId="Odwoanieintensywne">
    <w:name w:val="Intense Reference"/>
    <w:basedOn w:val="Domylnaczcionkaakapitu"/>
    <w:uiPriority w:val="32"/>
    <w:qFormat/>
    <w:rsid w:val="00594213"/>
    <w:rPr>
      <w:b/>
      <w:bCs/>
      <w:smallCaps/>
      <w:color w:val="2F5496" w:themeColor="accent1" w:themeShade="BF"/>
      <w:spacing w:val="5"/>
    </w:rPr>
  </w:style>
  <w:style w:type="character" w:styleId="Hipercze">
    <w:name w:val="Hyperlink"/>
    <w:basedOn w:val="Domylnaczcionkaakapitu"/>
    <w:uiPriority w:val="99"/>
    <w:unhideWhenUsed/>
    <w:rsid w:val="00594213"/>
    <w:rPr>
      <w:color w:val="0563C1" w:themeColor="hyperlink"/>
      <w:u w:val="single"/>
    </w:rPr>
  </w:style>
  <w:style w:type="paragraph" w:styleId="Bezodstpw">
    <w:name w:val="No Spacing"/>
    <w:link w:val="BezodstpwZnak"/>
    <w:uiPriority w:val="1"/>
    <w:qFormat/>
    <w:rsid w:val="00BA35ED"/>
    <w:pPr>
      <w:spacing w:after="0" w:line="240" w:lineRule="auto"/>
    </w:pPr>
  </w:style>
  <w:style w:type="character" w:styleId="Nierozpoznanawzmianka">
    <w:name w:val="Unresolved Mention"/>
    <w:basedOn w:val="Domylnaczcionkaakapitu"/>
    <w:uiPriority w:val="99"/>
    <w:semiHidden/>
    <w:unhideWhenUsed/>
    <w:rsid w:val="004F0DD9"/>
    <w:rPr>
      <w:color w:val="605E5C"/>
      <w:shd w:val="clear" w:color="auto" w:fill="E1DFDD"/>
    </w:rPr>
  </w:style>
  <w:style w:type="paragraph" w:styleId="Tekstprzypisukocowego">
    <w:name w:val="endnote text"/>
    <w:basedOn w:val="Normalny"/>
    <w:link w:val="TekstprzypisukocowegoZnak"/>
    <w:uiPriority w:val="99"/>
    <w:semiHidden/>
    <w:unhideWhenUsed/>
    <w:rsid w:val="009120C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120C4"/>
    <w:rPr>
      <w:sz w:val="20"/>
      <w:szCs w:val="20"/>
    </w:rPr>
  </w:style>
  <w:style w:type="character" w:styleId="Odwoanieprzypisukocowego">
    <w:name w:val="endnote reference"/>
    <w:basedOn w:val="Domylnaczcionkaakapitu"/>
    <w:uiPriority w:val="99"/>
    <w:semiHidden/>
    <w:unhideWhenUsed/>
    <w:rsid w:val="009120C4"/>
    <w:rPr>
      <w:vertAlign w:val="superscript"/>
    </w:rPr>
  </w:style>
  <w:style w:type="paragraph" w:customStyle="1" w:styleId="dyrektorgdzie">
    <w:name w:val="dyrektor_gdzie"/>
    <w:basedOn w:val="Bezodstpw"/>
    <w:next w:val="Normalny"/>
    <w:link w:val="dyrektorgdzieZnak"/>
    <w:qFormat/>
    <w:rsid w:val="00617035"/>
    <w:rPr>
      <w:b/>
      <w:sz w:val="20"/>
    </w:rPr>
  </w:style>
  <w:style w:type="character" w:customStyle="1" w:styleId="BezodstpwZnak">
    <w:name w:val="Bez odstępów Znak"/>
    <w:basedOn w:val="Domylnaczcionkaakapitu"/>
    <w:link w:val="Bezodstpw"/>
    <w:uiPriority w:val="1"/>
    <w:rsid w:val="00617035"/>
  </w:style>
  <w:style w:type="character" w:customStyle="1" w:styleId="dyrektorgdzieZnak">
    <w:name w:val="dyrektor_gdzie Znak"/>
    <w:basedOn w:val="BezodstpwZnak"/>
    <w:link w:val="dyrektorgdzie"/>
    <w:rsid w:val="00617035"/>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inkedin.com/in/maciejzy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796</Words>
  <Characters>4778</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Zyto</dc:creator>
  <cp:keywords/>
  <dc:description/>
  <cp:lastModifiedBy>Maciej Zyto</cp:lastModifiedBy>
  <cp:revision>7</cp:revision>
  <cp:lastPrinted>2025-11-06T10:35:00Z</cp:lastPrinted>
  <dcterms:created xsi:type="dcterms:W3CDTF">2025-11-06T10:26:00Z</dcterms:created>
  <dcterms:modified xsi:type="dcterms:W3CDTF">2025-11-06T16:41:00Z</dcterms:modified>
</cp:coreProperties>
</file>